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908"/>
      </w:tblGrid>
      <w:tr w:rsidR="00252CD3" w:rsidRPr="009F44DB" w:rsidTr="00822AD1">
        <w:trPr>
          <w:cantSplit/>
        </w:trPr>
        <w:tc>
          <w:tcPr>
            <w:tcW w:w="2764" w:type="dxa"/>
          </w:tcPr>
          <w:p w:rsidR="00252CD3" w:rsidRPr="009F44DB" w:rsidRDefault="00FE45BF">
            <w:pPr>
              <w:pStyle w:val="berschrift3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>
                  <wp:extent cx="1666875" cy="590550"/>
                  <wp:effectExtent l="0" t="0" r="9525" b="0"/>
                  <wp:docPr id="1" name="Bild 1" descr="IBK-Logo-Dru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BK-Logo-Dru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52CD3" w:rsidRPr="009F44DB" w:rsidRDefault="00252CD3" w:rsidP="00822AD1">
            <w:pPr>
              <w:pStyle w:val="Textkrper-Zeileneinzug"/>
              <w:spacing w:before="60" w:after="120"/>
              <w:ind w:left="0"/>
              <w:rPr>
                <w:rFonts w:ascii="Calibri" w:hAnsi="Calibri"/>
                <w:b/>
                <w:sz w:val="28"/>
                <w:lang w:val="en-GB"/>
              </w:rPr>
            </w:pPr>
            <w:r w:rsidRPr="009F44DB">
              <w:rPr>
                <w:rFonts w:ascii="Calibri" w:hAnsi="Calibri"/>
                <w:b/>
                <w:sz w:val="28"/>
                <w:lang w:val="en-GB"/>
              </w:rPr>
              <w:t>Curriculum Vitae</w:t>
            </w:r>
          </w:p>
        </w:tc>
      </w:tr>
      <w:tr w:rsidR="00252CD3" w:rsidRPr="009F44DB" w:rsidTr="00D8096B">
        <w:trPr>
          <w:cantSplit/>
        </w:trPr>
        <w:tc>
          <w:tcPr>
            <w:tcW w:w="27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2CD3" w:rsidRPr="009F44DB" w:rsidRDefault="00273605" w:rsidP="00D8096B">
            <w:pPr>
              <w:keepNext/>
              <w:spacing w:before="60"/>
              <w:jc w:val="right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>
                  <wp:extent cx="1666240" cy="200533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D-2016_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2005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8" w:type="dxa"/>
            <w:tcBorders>
              <w:left w:val="single" w:sz="4" w:space="0" w:color="auto"/>
              <w:bottom w:val="single" w:sz="4" w:space="0" w:color="auto"/>
            </w:tcBorders>
          </w:tcPr>
          <w:p w:rsidR="00252CD3" w:rsidRPr="009F44DB" w:rsidRDefault="00BE2F7F">
            <w:pPr>
              <w:pStyle w:val="Textkrper-Zeileneinzug"/>
              <w:spacing w:before="60"/>
              <w:ind w:left="0"/>
              <w:rPr>
                <w:rFonts w:ascii="Calibri" w:hAnsi="Calibri"/>
                <w:b/>
                <w:sz w:val="22"/>
                <w:lang w:val="en-GB"/>
              </w:rPr>
            </w:pPr>
            <w:r w:rsidRPr="009F44DB">
              <w:rPr>
                <w:rFonts w:ascii="Calibri" w:hAnsi="Calibri"/>
                <w:b/>
                <w:sz w:val="28"/>
                <w:lang w:val="en-GB"/>
              </w:rPr>
              <w:t>C.-Andreas Dalluege</w:t>
            </w:r>
          </w:p>
        </w:tc>
      </w:tr>
      <w:tr w:rsidR="00252CD3" w:rsidRPr="009F44DB">
        <w:trPr>
          <w:cantSplit/>
        </w:trPr>
        <w:tc>
          <w:tcPr>
            <w:tcW w:w="27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2CD3" w:rsidRPr="009F44DB" w:rsidRDefault="00252CD3">
            <w:pPr>
              <w:spacing w:before="60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6908" w:type="dxa"/>
            <w:tcBorders>
              <w:left w:val="single" w:sz="4" w:space="0" w:color="auto"/>
            </w:tcBorders>
          </w:tcPr>
          <w:p w:rsidR="00252CD3" w:rsidRPr="009F44DB" w:rsidRDefault="006D338A" w:rsidP="00BE2F7F">
            <w:pPr>
              <w:pStyle w:val="berschrift4"/>
              <w:rPr>
                <w:rFonts w:ascii="Calibri" w:hAnsi="Calibri"/>
                <w:b w:val="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b w:val="0"/>
                <w:snapToGrid w:val="0"/>
                <w:color w:val="000000"/>
                <w:sz w:val="20"/>
                <w:szCs w:val="18"/>
                <w:lang w:val="en-GB"/>
              </w:rPr>
              <w:t>B</w:t>
            </w:r>
            <w:r w:rsidR="00252CD3" w:rsidRPr="009F44DB">
              <w:rPr>
                <w:rFonts w:ascii="Calibri" w:hAnsi="Calibri"/>
                <w:b w:val="0"/>
                <w:snapToGrid w:val="0"/>
                <w:color w:val="000000"/>
                <w:sz w:val="20"/>
                <w:szCs w:val="18"/>
                <w:lang w:val="en-GB"/>
              </w:rPr>
              <w:t>orn</w:t>
            </w:r>
            <w:r w:rsidRPr="009F44DB">
              <w:rPr>
                <w:rFonts w:ascii="Calibri" w:hAnsi="Calibri"/>
                <w:b w:val="0"/>
                <w:snapToGrid w:val="0"/>
                <w:color w:val="000000"/>
                <w:sz w:val="20"/>
                <w:szCs w:val="18"/>
                <w:lang w:val="en-GB"/>
              </w:rPr>
              <w:t>:</w:t>
            </w:r>
            <w:r w:rsidR="00252CD3" w:rsidRPr="009F44DB">
              <w:rPr>
                <w:rFonts w:ascii="Calibri" w:hAnsi="Calibri"/>
                <w:b w:val="0"/>
                <w:snapToGrid w:val="0"/>
                <w:color w:val="000000"/>
                <w:sz w:val="20"/>
                <w:szCs w:val="18"/>
                <w:lang w:val="en-GB"/>
              </w:rPr>
              <w:t xml:space="preserve"> </w:t>
            </w:r>
            <w:r w:rsidRPr="009F44DB">
              <w:rPr>
                <w:rFonts w:ascii="Calibri" w:hAnsi="Calibri"/>
                <w:b w:val="0"/>
                <w:snapToGrid w:val="0"/>
                <w:color w:val="000000"/>
                <w:sz w:val="20"/>
                <w:szCs w:val="18"/>
                <w:lang w:val="en-GB"/>
              </w:rPr>
              <w:t>5</w:t>
            </w:r>
            <w:r w:rsidR="00BE2F7F" w:rsidRPr="009F44DB">
              <w:rPr>
                <w:rFonts w:ascii="Calibri" w:hAnsi="Calibri"/>
                <w:b w:val="0"/>
                <w:snapToGrid w:val="0"/>
                <w:color w:val="000000"/>
                <w:sz w:val="20"/>
                <w:szCs w:val="18"/>
                <w:lang w:val="en-GB"/>
              </w:rPr>
              <w:t>.</w:t>
            </w:r>
            <w:r w:rsidRPr="009F44DB">
              <w:rPr>
                <w:rFonts w:ascii="Calibri" w:hAnsi="Calibri"/>
                <w:b w:val="0"/>
                <w:snapToGrid w:val="0"/>
                <w:color w:val="000000"/>
                <w:sz w:val="20"/>
                <w:szCs w:val="18"/>
                <w:lang w:val="en-GB"/>
              </w:rPr>
              <w:t xml:space="preserve"> January</w:t>
            </w:r>
            <w:r w:rsidR="00BE2F7F" w:rsidRPr="009F44DB">
              <w:rPr>
                <w:rFonts w:ascii="Calibri" w:hAnsi="Calibri"/>
                <w:b w:val="0"/>
                <w:snapToGrid w:val="0"/>
                <w:color w:val="000000"/>
                <w:sz w:val="20"/>
                <w:szCs w:val="18"/>
                <w:lang w:val="en-GB"/>
              </w:rPr>
              <w:t xml:space="preserve"> </w:t>
            </w:r>
            <w:r w:rsidRPr="009F44DB">
              <w:rPr>
                <w:rFonts w:ascii="Calibri" w:hAnsi="Calibri"/>
                <w:b w:val="0"/>
                <w:snapToGrid w:val="0"/>
                <w:color w:val="000000"/>
                <w:sz w:val="20"/>
                <w:szCs w:val="18"/>
                <w:lang w:val="en-GB"/>
              </w:rPr>
              <w:t>19</w:t>
            </w:r>
            <w:r w:rsidR="00BE2F7F" w:rsidRPr="009F44DB">
              <w:rPr>
                <w:rFonts w:ascii="Calibri" w:hAnsi="Calibri"/>
                <w:b w:val="0"/>
                <w:snapToGrid w:val="0"/>
                <w:color w:val="000000"/>
                <w:sz w:val="20"/>
                <w:szCs w:val="18"/>
                <w:lang w:val="en-GB"/>
              </w:rPr>
              <w:t>55</w:t>
            </w:r>
            <w:r w:rsidR="00397346" w:rsidRPr="009F44DB">
              <w:rPr>
                <w:rFonts w:ascii="Calibri" w:hAnsi="Calibri"/>
                <w:b w:val="0"/>
                <w:snapToGrid w:val="0"/>
                <w:color w:val="000000"/>
                <w:sz w:val="20"/>
                <w:szCs w:val="18"/>
                <w:lang w:val="en-GB"/>
              </w:rPr>
              <w:br/>
            </w:r>
          </w:p>
        </w:tc>
      </w:tr>
      <w:tr w:rsidR="00252CD3" w:rsidRPr="009F44DB">
        <w:trPr>
          <w:cantSplit/>
        </w:trPr>
        <w:tc>
          <w:tcPr>
            <w:tcW w:w="27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2CD3" w:rsidRPr="009F44DB" w:rsidRDefault="00252CD3">
            <w:pPr>
              <w:spacing w:before="60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6908" w:type="dxa"/>
            <w:tcBorders>
              <w:left w:val="single" w:sz="4" w:space="0" w:color="auto"/>
            </w:tcBorders>
          </w:tcPr>
          <w:p w:rsidR="00252CD3" w:rsidRPr="009F44DB" w:rsidRDefault="00252CD3">
            <w:pPr>
              <w:pStyle w:val="berschrift4"/>
              <w:rPr>
                <w:rFonts w:ascii="Calibri" w:hAnsi="Calibri"/>
                <w:lang w:val="en-GB"/>
              </w:rPr>
            </w:pPr>
            <w:r w:rsidRPr="009F44DB">
              <w:rPr>
                <w:rFonts w:ascii="Calibri" w:hAnsi="Calibri"/>
                <w:lang w:val="en-GB"/>
              </w:rPr>
              <w:t>Qualification</w:t>
            </w:r>
          </w:p>
        </w:tc>
      </w:tr>
      <w:tr w:rsidR="00252CD3" w:rsidRPr="00B943DB">
        <w:trPr>
          <w:cantSplit/>
        </w:trPr>
        <w:tc>
          <w:tcPr>
            <w:tcW w:w="27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2CD3" w:rsidRPr="009F44DB" w:rsidRDefault="00252CD3">
            <w:pPr>
              <w:spacing w:before="60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6908" w:type="dxa"/>
            <w:tcBorders>
              <w:left w:val="single" w:sz="4" w:space="0" w:color="auto"/>
            </w:tcBorders>
          </w:tcPr>
          <w:p w:rsidR="00252CD3" w:rsidRPr="009F44DB" w:rsidRDefault="00675E19" w:rsidP="003973CB">
            <w:pPr>
              <w:pStyle w:val="Textkrper-Zeileneinzug"/>
              <w:numPr>
                <w:ilvl w:val="0"/>
                <w:numId w:val="8"/>
              </w:numPr>
              <w:tabs>
                <w:tab w:val="clear" w:pos="360"/>
                <w:tab w:val="clear" w:pos="3969"/>
                <w:tab w:val="num" w:pos="213"/>
              </w:tabs>
              <w:ind w:left="213" w:hanging="213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Dipl.-</w:t>
            </w:r>
            <w:proofErr w:type="spellStart"/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Kfm</w:t>
            </w:r>
            <w:proofErr w:type="spellEnd"/>
            <w:r w:rsidR="00BE2F7F" w:rsidRPr="009F44DB">
              <w:rPr>
                <w:rFonts w:ascii="Calibri" w:hAnsi="Calibri"/>
                <w:sz w:val="20"/>
                <w:szCs w:val="18"/>
                <w:lang w:val="en-GB"/>
              </w:rPr>
              <w:t>.</w:t>
            </w: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</w:t>
            </w:r>
          </w:p>
          <w:p w:rsidR="00914915" w:rsidRPr="009F44DB" w:rsidRDefault="00914915" w:rsidP="003973CB">
            <w:pPr>
              <w:pStyle w:val="Textkrper-Zeileneinzug"/>
              <w:numPr>
                <w:ilvl w:val="0"/>
                <w:numId w:val="8"/>
              </w:numPr>
              <w:tabs>
                <w:tab w:val="clear" w:pos="360"/>
                <w:tab w:val="clear" w:pos="3969"/>
                <w:tab w:val="num" w:pos="213"/>
              </w:tabs>
              <w:ind w:left="213" w:hanging="213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EFQM </w:t>
            </w:r>
            <w:r w:rsidR="001C74B5">
              <w:rPr>
                <w:rFonts w:ascii="Calibri" w:hAnsi="Calibri"/>
                <w:sz w:val="20"/>
                <w:szCs w:val="18"/>
                <w:lang w:val="en-GB"/>
              </w:rPr>
              <w:t>Certified</w:t>
            </w:r>
            <w:r w:rsidR="001C74B5"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</w:t>
            </w:r>
            <w:r w:rsidR="00CC5BB8" w:rsidRPr="009F44DB">
              <w:rPr>
                <w:rFonts w:ascii="Calibri" w:hAnsi="Calibri"/>
                <w:sz w:val="20"/>
                <w:szCs w:val="18"/>
                <w:lang w:val="en-GB"/>
              </w:rPr>
              <w:t>A</w:t>
            </w: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dvisor</w:t>
            </w:r>
            <w:r w:rsidR="009B2068"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&amp; Trainer</w:t>
            </w:r>
          </w:p>
          <w:p w:rsidR="001178E1" w:rsidRPr="009F44DB" w:rsidRDefault="001178E1" w:rsidP="003973CB">
            <w:pPr>
              <w:pStyle w:val="Textkrper-Zeileneinzug"/>
              <w:numPr>
                <w:ilvl w:val="0"/>
                <w:numId w:val="8"/>
              </w:numPr>
              <w:tabs>
                <w:tab w:val="clear" w:pos="360"/>
                <w:tab w:val="clear" w:pos="3969"/>
                <w:tab w:val="num" w:pos="213"/>
              </w:tabs>
              <w:ind w:left="213" w:hanging="213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ILEP Licensed Trainer &amp; ILEP Operating Partner</w:t>
            </w:r>
          </w:p>
          <w:p w:rsidR="001877EA" w:rsidRPr="009F44DB" w:rsidRDefault="00CC5BB8" w:rsidP="003973CB">
            <w:pPr>
              <w:pStyle w:val="Textkrper-Zeileneinzug"/>
              <w:numPr>
                <w:ilvl w:val="0"/>
                <w:numId w:val="8"/>
              </w:numPr>
              <w:tabs>
                <w:tab w:val="clear" w:pos="360"/>
                <w:tab w:val="clear" w:pos="3969"/>
                <w:tab w:val="num" w:pos="213"/>
              </w:tabs>
              <w:ind w:left="213" w:hanging="213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CAF Assessor</w:t>
            </w:r>
            <w:r w:rsidR="00B72340"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&amp; </w:t>
            </w:r>
            <w:r w:rsidR="001877EA" w:rsidRPr="009F44DB">
              <w:rPr>
                <w:rFonts w:ascii="Calibri" w:hAnsi="Calibri"/>
                <w:sz w:val="20"/>
                <w:szCs w:val="18"/>
                <w:lang w:val="en-GB"/>
              </w:rPr>
              <w:t>Assessor for Project Excellence Award</w:t>
            </w:r>
            <w:r w:rsidR="00BE2F7F"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(GPM &amp; IPMA)</w:t>
            </w:r>
            <w:r w:rsidR="00397346" w:rsidRPr="009F44DB">
              <w:rPr>
                <w:rFonts w:ascii="Calibri" w:hAnsi="Calibri"/>
                <w:sz w:val="20"/>
                <w:szCs w:val="18"/>
                <w:lang w:val="en-GB"/>
              </w:rPr>
              <w:br/>
            </w:r>
          </w:p>
        </w:tc>
      </w:tr>
      <w:tr w:rsidR="00252CD3" w:rsidRPr="009F44DB">
        <w:trPr>
          <w:cantSplit/>
        </w:trPr>
        <w:tc>
          <w:tcPr>
            <w:tcW w:w="27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2CD3" w:rsidRPr="009F44DB" w:rsidRDefault="00252CD3">
            <w:pPr>
              <w:spacing w:before="60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6908" w:type="dxa"/>
            <w:tcBorders>
              <w:left w:val="single" w:sz="4" w:space="0" w:color="auto"/>
            </w:tcBorders>
          </w:tcPr>
          <w:p w:rsidR="00252CD3" w:rsidRPr="009F44DB" w:rsidRDefault="00252CD3" w:rsidP="003973CB">
            <w:pPr>
              <w:pStyle w:val="berschrift4"/>
              <w:tabs>
                <w:tab w:val="num" w:pos="213"/>
              </w:tabs>
              <w:ind w:left="213" w:hanging="213"/>
              <w:rPr>
                <w:rFonts w:ascii="Calibri" w:hAnsi="Calibri"/>
                <w:lang w:val="en-GB"/>
              </w:rPr>
            </w:pPr>
            <w:r w:rsidRPr="009F44DB">
              <w:rPr>
                <w:rFonts w:ascii="Calibri" w:hAnsi="Calibri"/>
                <w:lang w:val="en-GB"/>
              </w:rPr>
              <w:t>Present function</w:t>
            </w:r>
          </w:p>
        </w:tc>
      </w:tr>
      <w:tr w:rsidR="00252CD3" w:rsidRPr="00B943DB">
        <w:trPr>
          <w:cantSplit/>
        </w:trPr>
        <w:tc>
          <w:tcPr>
            <w:tcW w:w="27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2CD3" w:rsidRPr="009F44DB" w:rsidRDefault="00252CD3">
            <w:pPr>
              <w:spacing w:before="60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6908" w:type="dxa"/>
            <w:tcBorders>
              <w:left w:val="single" w:sz="4" w:space="0" w:color="auto"/>
            </w:tcBorders>
          </w:tcPr>
          <w:p w:rsidR="00252CD3" w:rsidRPr="009F44DB" w:rsidRDefault="00675E19" w:rsidP="003973CB">
            <w:pPr>
              <w:numPr>
                <w:ilvl w:val="0"/>
                <w:numId w:val="4"/>
              </w:numPr>
              <w:tabs>
                <w:tab w:val="clear" w:pos="360"/>
                <w:tab w:val="num" w:pos="213"/>
              </w:tabs>
              <w:spacing w:before="60"/>
              <w:ind w:left="213" w:hanging="213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Managing Partner of IBK Management Solutions GmbH</w:t>
            </w:r>
          </w:p>
        </w:tc>
      </w:tr>
      <w:tr w:rsidR="00252CD3" w:rsidRPr="00B943DB">
        <w:trPr>
          <w:cantSplit/>
        </w:trPr>
        <w:tc>
          <w:tcPr>
            <w:tcW w:w="27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2CD3" w:rsidRPr="009F44DB" w:rsidRDefault="00252CD3">
            <w:pPr>
              <w:spacing w:before="60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6908" w:type="dxa"/>
            <w:tcBorders>
              <w:left w:val="single" w:sz="4" w:space="0" w:color="auto"/>
              <w:bottom w:val="single" w:sz="4" w:space="0" w:color="auto"/>
            </w:tcBorders>
          </w:tcPr>
          <w:p w:rsidR="00252CD3" w:rsidRPr="00EB1130" w:rsidRDefault="00675E19" w:rsidP="003973CB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Calibri" w:hAnsi="Calibri"/>
                <w:sz w:val="20"/>
                <w:szCs w:val="18"/>
              </w:rPr>
            </w:pPr>
            <w:proofErr w:type="spellStart"/>
            <w:r w:rsidRPr="00273605">
              <w:rPr>
                <w:rFonts w:ascii="Calibri" w:hAnsi="Calibri"/>
                <w:sz w:val="20"/>
                <w:szCs w:val="18"/>
              </w:rPr>
              <w:t>Owner</w:t>
            </w:r>
            <w:proofErr w:type="spellEnd"/>
            <w:r w:rsidRPr="00273605">
              <w:rPr>
                <w:rFonts w:ascii="Calibri" w:hAnsi="Calibri"/>
                <w:sz w:val="20"/>
                <w:szCs w:val="18"/>
              </w:rPr>
              <w:t xml:space="preserve"> </w:t>
            </w:r>
            <w:proofErr w:type="spellStart"/>
            <w:r w:rsidRPr="00273605">
              <w:rPr>
                <w:rFonts w:ascii="Calibri" w:hAnsi="Calibri"/>
                <w:sz w:val="20"/>
                <w:szCs w:val="18"/>
              </w:rPr>
              <w:t>of</w:t>
            </w:r>
            <w:proofErr w:type="spellEnd"/>
            <w:r w:rsidRPr="00EB1130">
              <w:rPr>
                <w:rFonts w:ascii="Calibri" w:hAnsi="Calibri"/>
                <w:sz w:val="20"/>
                <w:szCs w:val="18"/>
              </w:rPr>
              <w:t xml:space="preserve"> IBK – Institut für Betriebsanalyse und Kommunikationsforschung</w:t>
            </w:r>
          </w:p>
          <w:p w:rsidR="009166DB" w:rsidRDefault="00827CA9" w:rsidP="00BC4E10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President </w:t>
            </w:r>
            <w:r w:rsidR="00675E19"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of </w:t>
            </w:r>
            <w:r w:rsidR="00AF10D8" w:rsidRPr="009F44DB">
              <w:rPr>
                <w:rFonts w:ascii="Calibri" w:hAnsi="Calibri"/>
                <w:sz w:val="20"/>
                <w:szCs w:val="18"/>
                <w:lang w:val="en-GB"/>
              </w:rPr>
              <w:t>European Business Excellence Network (EuroBEN)</w:t>
            </w:r>
          </w:p>
          <w:p w:rsidR="00D20E79" w:rsidRPr="00BC4E10" w:rsidRDefault="00D20E79" w:rsidP="00D20E79">
            <w:pPr>
              <w:numPr>
                <w:ilvl w:val="0"/>
                <w:numId w:val="5"/>
              </w:numPr>
              <w:rPr>
                <w:rFonts w:ascii="Calibri" w:hAnsi="Calibri"/>
                <w:sz w:val="20"/>
                <w:szCs w:val="18"/>
                <w:lang w:val="en-GB"/>
              </w:rPr>
            </w:pPr>
            <w:r>
              <w:rPr>
                <w:rFonts w:ascii="Calibri" w:hAnsi="Calibri"/>
                <w:sz w:val="20"/>
                <w:szCs w:val="18"/>
                <w:lang w:val="en-GB"/>
              </w:rPr>
              <w:t xml:space="preserve">National Council Member of </w:t>
            </w:r>
            <w:r w:rsidRPr="00D20E79">
              <w:rPr>
                <w:rFonts w:ascii="Calibri" w:hAnsi="Calibri"/>
                <w:sz w:val="20"/>
                <w:szCs w:val="18"/>
                <w:lang w:val="en-GB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 xml:space="preserve">the </w:t>
            </w:r>
            <w:r w:rsidRPr="00D20E79">
              <w:rPr>
                <w:rFonts w:ascii="Calibri" w:hAnsi="Calibri"/>
                <w:sz w:val="20"/>
                <w:szCs w:val="18"/>
                <w:lang w:val="en-GB"/>
              </w:rPr>
              <w:t>Institute of Industrial Engineering and Safety Management Systems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 xml:space="preserve"> (I</w:t>
            </w:r>
            <w:r w:rsidR="000614FD">
              <w:rPr>
                <w:rFonts w:ascii="Calibri" w:hAnsi="Calibri"/>
                <w:sz w:val="20"/>
                <w:szCs w:val="18"/>
                <w:lang w:val="en-GB"/>
              </w:rPr>
              <w:t>I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ESMS)</w:t>
            </w:r>
          </w:p>
        </w:tc>
      </w:tr>
      <w:tr w:rsidR="00252CD3" w:rsidRPr="00B943DB">
        <w:trPr>
          <w:cantSplit/>
        </w:trPr>
        <w:tc>
          <w:tcPr>
            <w:tcW w:w="2764" w:type="dxa"/>
          </w:tcPr>
          <w:p w:rsidR="00252CD3" w:rsidRPr="009F44DB" w:rsidRDefault="00273605" w:rsidP="009F44DB">
            <w:pPr>
              <w:pStyle w:val="berschrift4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Key</w:t>
            </w:r>
            <w:r w:rsidR="00252CD3" w:rsidRPr="009F44DB">
              <w:rPr>
                <w:rFonts w:ascii="Calibri" w:hAnsi="Calibri"/>
                <w:lang w:val="en-GB"/>
              </w:rPr>
              <w:t xml:space="preserve"> competence </w:t>
            </w:r>
            <w:r w:rsidR="00252CD3" w:rsidRPr="009F44DB">
              <w:rPr>
                <w:rFonts w:ascii="Calibri" w:hAnsi="Calibri"/>
                <w:lang w:val="en-GB"/>
              </w:rPr>
              <w:br/>
            </w:r>
          </w:p>
        </w:tc>
        <w:tc>
          <w:tcPr>
            <w:tcW w:w="6908" w:type="dxa"/>
          </w:tcPr>
          <w:p w:rsidR="00273605" w:rsidRPr="00273605" w:rsidRDefault="00273605" w:rsidP="00273605">
            <w:pPr>
              <w:numPr>
                <w:ilvl w:val="0"/>
                <w:numId w:val="5"/>
              </w:numPr>
              <w:rPr>
                <w:rFonts w:asciiTheme="minorHAnsi" w:hAnsiTheme="minorHAnsi"/>
                <w:sz w:val="20"/>
                <w:szCs w:val="18"/>
                <w:lang w:val="en-GB"/>
              </w:rPr>
            </w:pPr>
            <w:r w:rsidRPr="00273605">
              <w:rPr>
                <w:rFonts w:asciiTheme="minorHAnsi" w:hAnsiTheme="minorHAnsi"/>
                <w:sz w:val="20"/>
                <w:szCs w:val="18"/>
                <w:lang w:val="en-GB"/>
              </w:rPr>
              <w:t>EFQM European Excellence Award Assessor &amp; Validator (since 2003)</w:t>
            </w:r>
          </w:p>
          <w:p w:rsidR="00273605" w:rsidRPr="00273605" w:rsidRDefault="00273605" w:rsidP="00273605">
            <w:pPr>
              <w:numPr>
                <w:ilvl w:val="0"/>
                <w:numId w:val="5"/>
              </w:numPr>
              <w:rPr>
                <w:rFonts w:asciiTheme="minorHAnsi" w:hAnsiTheme="minorHAnsi"/>
                <w:sz w:val="20"/>
                <w:szCs w:val="18"/>
                <w:lang w:val="en-GB"/>
              </w:rPr>
            </w:pPr>
            <w:r w:rsidRPr="00273605">
              <w:rPr>
                <w:rFonts w:asciiTheme="minorHAnsi" w:hAnsiTheme="minorHAnsi"/>
                <w:sz w:val="20"/>
                <w:szCs w:val="18"/>
                <w:lang w:val="en-GB"/>
              </w:rPr>
              <w:t xml:space="preserve">CAF Assessor &amp; Project Excellence Award Assessor </w:t>
            </w:r>
          </w:p>
          <w:p w:rsidR="00273605" w:rsidRPr="00273605" w:rsidRDefault="00273605" w:rsidP="00273605">
            <w:pPr>
              <w:numPr>
                <w:ilvl w:val="0"/>
                <w:numId w:val="5"/>
              </w:numPr>
              <w:rPr>
                <w:rFonts w:asciiTheme="minorHAnsi" w:hAnsiTheme="minorHAnsi"/>
                <w:sz w:val="20"/>
                <w:szCs w:val="18"/>
                <w:lang w:val="en-GB"/>
              </w:rPr>
            </w:pPr>
            <w:r w:rsidRPr="00273605">
              <w:rPr>
                <w:rFonts w:asciiTheme="minorHAnsi" w:hAnsiTheme="minorHAnsi"/>
                <w:sz w:val="20"/>
                <w:szCs w:val="18"/>
                <w:lang w:val="en-GB"/>
              </w:rPr>
              <w:t>Operating Partner for ILEP (Initiative Ludwig-Erhard-</w:t>
            </w:r>
            <w:proofErr w:type="spellStart"/>
            <w:r w:rsidRPr="00273605">
              <w:rPr>
                <w:rFonts w:asciiTheme="minorHAnsi" w:hAnsiTheme="minorHAnsi"/>
                <w:sz w:val="20"/>
                <w:szCs w:val="18"/>
                <w:lang w:val="en-GB"/>
              </w:rPr>
              <w:t>Preis</w:t>
            </w:r>
            <w:proofErr w:type="spellEnd"/>
            <w:r w:rsidRPr="00273605">
              <w:rPr>
                <w:rFonts w:asciiTheme="minorHAnsi" w:hAnsiTheme="minorHAnsi"/>
                <w:sz w:val="20"/>
                <w:szCs w:val="18"/>
                <w:lang w:val="en-GB"/>
              </w:rPr>
              <w:t>)</w:t>
            </w:r>
          </w:p>
          <w:p w:rsidR="00273605" w:rsidRPr="00273605" w:rsidRDefault="00273605" w:rsidP="00273605">
            <w:pPr>
              <w:numPr>
                <w:ilvl w:val="0"/>
                <w:numId w:val="5"/>
              </w:numPr>
              <w:rPr>
                <w:rFonts w:asciiTheme="minorHAnsi" w:hAnsiTheme="minorHAnsi"/>
                <w:sz w:val="20"/>
                <w:szCs w:val="18"/>
                <w:lang w:val="en-GB"/>
              </w:rPr>
            </w:pPr>
            <w:r w:rsidRPr="00273605">
              <w:rPr>
                <w:rFonts w:asciiTheme="minorHAnsi" w:hAnsiTheme="minorHAnsi"/>
                <w:sz w:val="20"/>
                <w:szCs w:val="18"/>
                <w:lang w:val="en-GB"/>
              </w:rPr>
              <w:t>EFQM and ILEP Licensed Trainer since 2013</w:t>
            </w:r>
          </w:p>
          <w:p w:rsidR="003D6462" w:rsidRPr="009F44DB" w:rsidRDefault="00252CD3" w:rsidP="003973CB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Theme="minorHAnsi" w:hAnsiTheme="minorHAnsi"/>
                <w:sz w:val="20"/>
                <w:szCs w:val="18"/>
                <w:lang w:val="en-GB"/>
              </w:rPr>
            </w:pPr>
            <w:r w:rsidRPr="009F44DB">
              <w:rPr>
                <w:rFonts w:asciiTheme="minorHAnsi" w:hAnsiTheme="minorHAnsi"/>
                <w:sz w:val="20"/>
                <w:szCs w:val="18"/>
                <w:lang w:val="en-GB"/>
              </w:rPr>
              <w:t xml:space="preserve">introduction of EFQM Excellence Model in </w:t>
            </w:r>
            <w:r w:rsidR="005F0084" w:rsidRPr="009F44DB">
              <w:rPr>
                <w:rFonts w:asciiTheme="minorHAnsi" w:hAnsiTheme="minorHAnsi"/>
                <w:sz w:val="20"/>
                <w:szCs w:val="18"/>
                <w:lang w:val="en-GB"/>
              </w:rPr>
              <w:t xml:space="preserve">educational and training </w:t>
            </w:r>
            <w:r w:rsidR="005F0084" w:rsidRPr="009F44DB">
              <w:rPr>
                <w:rFonts w:asciiTheme="minorHAnsi" w:hAnsiTheme="minorHAnsi"/>
                <w:sz w:val="20"/>
                <w:szCs w:val="18"/>
                <w:lang w:val="en-GB"/>
              </w:rPr>
              <w:br/>
            </w:r>
            <w:r w:rsidRPr="009F44DB">
              <w:rPr>
                <w:rFonts w:asciiTheme="minorHAnsi" w:hAnsiTheme="minorHAnsi"/>
                <w:sz w:val="20"/>
                <w:szCs w:val="18"/>
                <w:lang w:val="en-GB"/>
              </w:rPr>
              <w:t>organisations</w:t>
            </w:r>
            <w:r w:rsidR="00BE2F7F" w:rsidRPr="009F44DB">
              <w:rPr>
                <w:rFonts w:asciiTheme="minorHAnsi" w:hAnsiTheme="minorHAnsi"/>
                <w:sz w:val="20"/>
                <w:szCs w:val="18"/>
                <w:lang w:val="en-GB"/>
              </w:rPr>
              <w:t xml:space="preserve">, public administration, </w:t>
            </w:r>
            <w:r w:rsidR="003D6462" w:rsidRPr="009F44DB">
              <w:rPr>
                <w:rFonts w:asciiTheme="minorHAnsi" w:hAnsiTheme="minorHAnsi"/>
                <w:sz w:val="20"/>
                <w:szCs w:val="18"/>
                <w:lang w:val="en-GB"/>
              </w:rPr>
              <w:t>SME &amp; Industry</w:t>
            </w:r>
          </w:p>
          <w:p w:rsidR="00252CD3" w:rsidRPr="009F44DB" w:rsidRDefault="00273605" w:rsidP="003973CB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Theme="minorHAnsi" w:hAnsiTheme="minorHAnsi"/>
                <w:sz w:val="20"/>
                <w:szCs w:val="18"/>
                <w:lang w:val="en-GB"/>
              </w:rPr>
            </w:pPr>
            <w:r>
              <w:rPr>
                <w:rFonts w:asciiTheme="minorHAnsi" w:hAnsiTheme="minorHAnsi"/>
                <w:sz w:val="20"/>
                <w:szCs w:val="18"/>
                <w:lang w:val="en-GB"/>
              </w:rPr>
              <w:t>strategic management coach</w:t>
            </w:r>
          </w:p>
          <w:p w:rsidR="003D6462" w:rsidRPr="009F44DB" w:rsidRDefault="00BE2F7F" w:rsidP="003973CB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Theme="minorHAnsi" w:hAnsiTheme="minorHAnsi"/>
                <w:sz w:val="20"/>
                <w:szCs w:val="18"/>
                <w:lang w:val="en-GB"/>
              </w:rPr>
            </w:pPr>
            <w:r w:rsidRPr="009F44DB">
              <w:rPr>
                <w:rFonts w:asciiTheme="minorHAnsi" w:hAnsiTheme="minorHAnsi"/>
                <w:sz w:val="20"/>
                <w:szCs w:val="18"/>
                <w:lang w:val="en-GB"/>
              </w:rPr>
              <w:t>m</w:t>
            </w:r>
            <w:r w:rsidR="003D6462" w:rsidRPr="009F44DB">
              <w:rPr>
                <w:rFonts w:asciiTheme="minorHAnsi" w:hAnsiTheme="minorHAnsi"/>
                <w:sz w:val="20"/>
                <w:szCs w:val="18"/>
                <w:lang w:val="en-GB"/>
              </w:rPr>
              <w:t xml:space="preserve">anagement </w:t>
            </w:r>
            <w:r w:rsidRPr="009F44DB">
              <w:rPr>
                <w:rFonts w:asciiTheme="minorHAnsi" w:hAnsiTheme="minorHAnsi"/>
                <w:sz w:val="20"/>
                <w:szCs w:val="18"/>
                <w:lang w:val="en-GB"/>
              </w:rPr>
              <w:t>p</w:t>
            </w:r>
            <w:r w:rsidR="003D6462" w:rsidRPr="009F44DB">
              <w:rPr>
                <w:rFonts w:asciiTheme="minorHAnsi" w:hAnsiTheme="minorHAnsi"/>
                <w:sz w:val="20"/>
                <w:szCs w:val="18"/>
                <w:lang w:val="en-GB"/>
              </w:rPr>
              <w:t xml:space="preserve">rocess </w:t>
            </w:r>
            <w:r w:rsidRPr="009F44DB">
              <w:rPr>
                <w:rFonts w:asciiTheme="minorHAnsi" w:hAnsiTheme="minorHAnsi"/>
                <w:sz w:val="20"/>
                <w:szCs w:val="18"/>
                <w:lang w:val="en-GB"/>
              </w:rPr>
              <w:t>design and r</w:t>
            </w:r>
            <w:r w:rsidR="003D6462" w:rsidRPr="009F44DB">
              <w:rPr>
                <w:rFonts w:asciiTheme="minorHAnsi" w:hAnsiTheme="minorHAnsi"/>
                <w:sz w:val="20"/>
                <w:szCs w:val="18"/>
                <w:lang w:val="en-GB"/>
              </w:rPr>
              <w:t>e-engineering</w:t>
            </w:r>
          </w:p>
          <w:p w:rsidR="00273605" w:rsidRPr="009F44DB" w:rsidRDefault="00BE2F7F" w:rsidP="00273605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Theme="minorHAnsi" w:hAnsiTheme="minorHAnsi"/>
                <w:sz w:val="20"/>
                <w:szCs w:val="18"/>
                <w:lang w:val="en-GB"/>
              </w:rPr>
            </w:pPr>
            <w:r w:rsidRPr="009F44DB">
              <w:rPr>
                <w:rFonts w:asciiTheme="minorHAnsi" w:hAnsiTheme="minorHAnsi"/>
                <w:sz w:val="20"/>
                <w:szCs w:val="18"/>
                <w:lang w:val="en-GB"/>
              </w:rPr>
              <w:t xml:space="preserve">design </w:t>
            </w:r>
            <w:r w:rsidR="00273605">
              <w:rPr>
                <w:rFonts w:asciiTheme="minorHAnsi" w:hAnsiTheme="minorHAnsi"/>
                <w:sz w:val="20"/>
                <w:szCs w:val="18"/>
                <w:lang w:val="en-GB"/>
              </w:rPr>
              <w:t>and implementation of sector or task specific self-assessment solutions</w:t>
            </w:r>
          </w:p>
          <w:p w:rsidR="00252CD3" w:rsidRPr="009F44DB" w:rsidRDefault="00252CD3" w:rsidP="00273605">
            <w:pPr>
              <w:rPr>
                <w:rFonts w:asciiTheme="minorHAnsi" w:hAnsiTheme="minorHAnsi"/>
                <w:sz w:val="20"/>
                <w:szCs w:val="18"/>
                <w:lang w:val="en-GB"/>
              </w:rPr>
            </w:pPr>
          </w:p>
        </w:tc>
      </w:tr>
      <w:tr w:rsidR="00252CD3" w:rsidRPr="00B943DB" w:rsidTr="009166DB">
        <w:trPr>
          <w:cantSplit/>
        </w:trPr>
        <w:tc>
          <w:tcPr>
            <w:tcW w:w="2764" w:type="dxa"/>
          </w:tcPr>
          <w:p w:rsidR="00252CD3" w:rsidRPr="009F44DB" w:rsidRDefault="00273605" w:rsidP="00B943DB">
            <w:pPr>
              <w:pStyle w:val="berschrift4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Country experiences</w:t>
            </w:r>
            <w:r w:rsidR="00252CD3" w:rsidRPr="009F44DB">
              <w:rPr>
                <w:rFonts w:ascii="Calibri" w:hAnsi="Calibri"/>
                <w:lang w:val="en-GB"/>
              </w:rPr>
              <w:br/>
            </w:r>
            <w:r w:rsidR="00397346" w:rsidRPr="009F44DB">
              <w:rPr>
                <w:rFonts w:ascii="Calibri" w:hAnsi="Calibri"/>
                <w:lang w:val="en-GB"/>
              </w:rPr>
              <w:br/>
            </w:r>
          </w:p>
        </w:tc>
        <w:tc>
          <w:tcPr>
            <w:tcW w:w="6908" w:type="dxa"/>
          </w:tcPr>
          <w:p w:rsidR="003D6462" w:rsidRPr="009F44DB" w:rsidRDefault="00273605" w:rsidP="00273605">
            <w:pPr>
              <w:pStyle w:val="berschrift4"/>
              <w:spacing w:before="0"/>
              <w:rPr>
                <w:rFonts w:asciiTheme="minorHAnsi" w:hAnsiTheme="minorHAnsi"/>
                <w:sz w:val="20"/>
                <w:szCs w:val="18"/>
                <w:lang w:val="en-GB"/>
              </w:rPr>
            </w:pPr>
            <w:r w:rsidRPr="00273605">
              <w:rPr>
                <w:rFonts w:asciiTheme="minorHAnsi" w:hAnsiTheme="minorHAnsi"/>
                <w:b w:val="0"/>
                <w:sz w:val="20"/>
                <w:szCs w:val="18"/>
                <w:lang w:val="en-GB"/>
              </w:rPr>
              <w:t>A</w:t>
            </w:r>
            <w:r>
              <w:rPr>
                <w:rFonts w:asciiTheme="minorHAnsi" w:hAnsiTheme="minorHAnsi"/>
                <w:b w:val="0"/>
                <w:sz w:val="20"/>
                <w:szCs w:val="18"/>
                <w:lang w:val="en-GB"/>
              </w:rPr>
              <w:t>lbania, A</w:t>
            </w:r>
            <w:r w:rsidRPr="00273605">
              <w:rPr>
                <w:rFonts w:asciiTheme="minorHAnsi" w:hAnsiTheme="minorHAnsi"/>
                <w:b w:val="0"/>
                <w:sz w:val="20"/>
                <w:szCs w:val="18"/>
                <w:lang w:val="en-GB"/>
              </w:rPr>
              <w:t>ustria, Belgium, Denmark, Ecuador, Finland, Germany, Ireland, Italy, Jordan, Latvia, Liechtenstein, Netherlands, Romania, Spain, Switzerland, Soviet Republic, Turkey, United Arabian Emirates and United Kingdom</w:t>
            </w:r>
          </w:p>
        </w:tc>
      </w:tr>
      <w:tr w:rsidR="009166DB" w:rsidRPr="00B943DB" w:rsidTr="009166DB">
        <w:tc>
          <w:tcPr>
            <w:tcW w:w="2764" w:type="dxa"/>
          </w:tcPr>
          <w:p w:rsidR="009166DB" w:rsidRPr="009F44DB" w:rsidRDefault="009166DB">
            <w:pPr>
              <w:pStyle w:val="berschrift4"/>
              <w:rPr>
                <w:rFonts w:ascii="Calibri" w:hAnsi="Calibri"/>
                <w:lang w:val="en-GB"/>
              </w:rPr>
            </w:pPr>
            <w:r w:rsidRPr="009F44DB">
              <w:rPr>
                <w:rFonts w:ascii="Calibri" w:hAnsi="Calibri"/>
                <w:lang w:val="en-GB"/>
              </w:rPr>
              <w:t>Publications</w:t>
            </w:r>
          </w:p>
        </w:tc>
        <w:tc>
          <w:tcPr>
            <w:tcW w:w="6908" w:type="dxa"/>
          </w:tcPr>
          <w:p w:rsidR="009166DB" w:rsidRPr="009166DB" w:rsidRDefault="009166DB" w:rsidP="009166DB">
            <w:pPr>
              <w:rPr>
                <w:rFonts w:asciiTheme="minorHAnsi" w:hAnsiTheme="minorHAnsi" w:cstheme="minorHAnsi"/>
                <w:lang w:val="en-GB"/>
              </w:rPr>
            </w:pPr>
            <w:r w:rsidRPr="009166DB">
              <w:rPr>
                <w:rFonts w:asciiTheme="minorHAnsi" w:hAnsiTheme="minorHAnsi" w:cstheme="minorHAnsi"/>
                <w:sz w:val="20"/>
                <w:lang w:val="en-GB"/>
              </w:rPr>
              <w:t>7 books on management methodologies (with 4 on EFQM, the one on Excellence in Education now in its 4</w:t>
            </w:r>
            <w:r w:rsidRPr="009166DB">
              <w:rPr>
                <w:rFonts w:asciiTheme="minorHAnsi" w:hAnsiTheme="minorHAnsi" w:cstheme="minorHAnsi"/>
                <w:sz w:val="20"/>
                <w:vertAlign w:val="superscript"/>
                <w:lang w:val="en-GB"/>
              </w:rPr>
              <w:t>th</w:t>
            </w:r>
            <w:r w:rsidRPr="009166DB">
              <w:rPr>
                <w:rFonts w:asciiTheme="minorHAnsi" w:hAnsiTheme="minorHAnsi" w:cstheme="minorHAnsi"/>
                <w:sz w:val="20"/>
                <w:lang w:val="en-GB"/>
              </w:rPr>
              <w:t xml:space="preserve"> printing)</w:t>
            </w:r>
          </w:p>
        </w:tc>
      </w:tr>
      <w:tr w:rsidR="00252CD3" w:rsidRPr="009F44DB" w:rsidTr="009166DB">
        <w:tc>
          <w:tcPr>
            <w:tcW w:w="2764" w:type="dxa"/>
          </w:tcPr>
          <w:p w:rsidR="00252CD3" w:rsidRPr="009F44DB" w:rsidRDefault="00252CD3">
            <w:pPr>
              <w:pStyle w:val="berschrift4"/>
              <w:rPr>
                <w:rFonts w:ascii="Calibri" w:hAnsi="Calibri"/>
                <w:snapToGrid w:val="0"/>
                <w:color w:val="000000"/>
                <w:lang w:val="en-GB"/>
              </w:rPr>
            </w:pPr>
            <w:r w:rsidRPr="009F44DB">
              <w:rPr>
                <w:rFonts w:ascii="Calibri" w:hAnsi="Calibri"/>
                <w:lang w:val="en-GB"/>
              </w:rPr>
              <w:t>Languages</w:t>
            </w:r>
          </w:p>
        </w:tc>
        <w:tc>
          <w:tcPr>
            <w:tcW w:w="6908" w:type="dxa"/>
          </w:tcPr>
          <w:p w:rsidR="00252CD3" w:rsidRPr="009F44DB" w:rsidRDefault="003D6462" w:rsidP="003973CB">
            <w:pPr>
              <w:pStyle w:val="berschrift2"/>
              <w:numPr>
                <w:ilvl w:val="0"/>
                <w:numId w:val="11"/>
              </w:numPr>
              <w:tabs>
                <w:tab w:val="clear" w:pos="360"/>
                <w:tab w:val="num" w:pos="213"/>
              </w:tabs>
              <w:spacing w:before="60"/>
              <w:ind w:left="213" w:hanging="213"/>
              <w:rPr>
                <w:rFonts w:ascii="Calibri" w:hAnsi="Calibri"/>
                <w:b w:val="0"/>
                <w:sz w:val="20"/>
                <w:szCs w:val="18"/>
                <w:bdr w:val="none" w:sz="0" w:space="0" w:color="auto"/>
                <w:lang w:val="en-GB"/>
              </w:rPr>
            </w:pPr>
            <w:r w:rsidRPr="009F44DB">
              <w:rPr>
                <w:rFonts w:ascii="Calibri" w:hAnsi="Calibri"/>
                <w:b w:val="0"/>
                <w:sz w:val="20"/>
                <w:szCs w:val="18"/>
                <w:bdr w:val="none" w:sz="0" w:space="0" w:color="auto"/>
                <w:lang w:val="en-GB"/>
              </w:rPr>
              <w:t>German (native speaker)</w:t>
            </w:r>
          </w:p>
          <w:p w:rsidR="003D6462" w:rsidRPr="009F44DB" w:rsidRDefault="003D6462" w:rsidP="003973CB">
            <w:pPr>
              <w:numPr>
                <w:ilvl w:val="0"/>
                <w:numId w:val="11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English (</w:t>
            </w:r>
            <w:r w:rsidR="00025357" w:rsidRPr="009F44DB">
              <w:rPr>
                <w:rFonts w:ascii="Calibri" w:hAnsi="Calibri"/>
                <w:sz w:val="20"/>
                <w:szCs w:val="18"/>
                <w:lang w:val="en-GB"/>
              </w:rPr>
              <w:t>fluently</w:t>
            </w: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)</w:t>
            </w:r>
          </w:p>
          <w:p w:rsidR="00252CD3" w:rsidRPr="009F44DB" w:rsidRDefault="009D3B97" w:rsidP="00E114FB">
            <w:pPr>
              <w:numPr>
                <w:ilvl w:val="0"/>
                <w:numId w:val="11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French </w:t>
            </w:r>
            <w:r w:rsidR="003D6462" w:rsidRPr="009F44DB">
              <w:rPr>
                <w:rFonts w:ascii="Calibri" w:hAnsi="Calibri"/>
                <w:sz w:val="20"/>
                <w:szCs w:val="18"/>
                <w:lang w:val="en-GB"/>
              </w:rPr>
              <w:t>(</w:t>
            </w:r>
            <w:r w:rsidR="00E114FB" w:rsidRPr="009F44DB">
              <w:rPr>
                <w:rFonts w:ascii="Calibri" w:hAnsi="Calibri"/>
                <w:sz w:val="20"/>
                <w:szCs w:val="18"/>
                <w:lang w:val="en-GB"/>
              </w:rPr>
              <w:t>acceptable</w:t>
            </w:r>
            <w:r w:rsidR="003D6462" w:rsidRPr="009F44DB">
              <w:rPr>
                <w:rFonts w:ascii="Calibri" w:hAnsi="Calibri"/>
                <w:sz w:val="20"/>
                <w:szCs w:val="18"/>
                <w:lang w:val="en-GB"/>
              </w:rPr>
              <w:t>)</w:t>
            </w:r>
            <w:r w:rsidR="00397346" w:rsidRPr="009F44DB">
              <w:rPr>
                <w:rFonts w:ascii="Calibri" w:hAnsi="Calibri"/>
                <w:sz w:val="20"/>
                <w:szCs w:val="18"/>
                <w:lang w:val="en-GB"/>
              </w:rPr>
              <w:br/>
            </w:r>
          </w:p>
        </w:tc>
      </w:tr>
      <w:tr w:rsidR="00252CD3" w:rsidRPr="00B943DB" w:rsidTr="009166DB">
        <w:tc>
          <w:tcPr>
            <w:tcW w:w="2764" w:type="dxa"/>
          </w:tcPr>
          <w:p w:rsidR="00252CD3" w:rsidRPr="009F44DB" w:rsidRDefault="00252CD3">
            <w:pPr>
              <w:spacing w:before="60"/>
              <w:rPr>
                <w:rFonts w:ascii="Calibri" w:hAnsi="Calibri"/>
                <w:snapToGrid w:val="0"/>
                <w:color w:val="000000"/>
                <w:sz w:val="22"/>
                <w:lang w:val="en-GB"/>
              </w:rPr>
            </w:pPr>
            <w:r w:rsidRPr="009F44DB">
              <w:rPr>
                <w:rFonts w:ascii="Calibri" w:hAnsi="Calibri"/>
                <w:b/>
                <w:sz w:val="22"/>
                <w:lang w:val="en-GB"/>
              </w:rPr>
              <w:t>Computer literacy</w:t>
            </w:r>
          </w:p>
        </w:tc>
        <w:tc>
          <w:tcPr>
            <w:tcW w:w="6908" w:type="dxa"/>
          </w:tcPr>
          <w:p w:rsidR="00397346" w:rsidRPr="009F44DB" w:rsidRDefault="00252CD3" w:rsidP="00C92861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All Microsoft Office programmes</w:t>
            </w:r>
            <w:r w:rsidR="003D6462"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</w:t>
            </w:r>
            <w:r w:rsidR="00C92861" w:rsidRPr="009F44DB">
              <w:rPr>
                <w:rFonts w:ascii="Calibri" w:hAnsi="Calibri"/>
                <w:sz w:val="20"/>
                <w:szCs w:val="18"/>
                <w:lang w:val="en-GB"/>
              </w:rPr>
              <w:t>+</w:t>
            </w:r>
            <w:r w:rsidR="003D6462"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</w:t>
            </w:r>
            <w:proofErr w:type="spellStart"/>
            <w:r w:rsidR="001D0479" w:rsidRPr="009F44DB">
              <w:rPr>
                <w:rFonts w:ascii="Calibri" w:hAnsi="Calibri"/>
                <w:sz w:val="20"/>
                <w:szCs w:val="18"/>
                <w:lang w:val="en-GB"/>
              </w:rPr>
              <w:t>CorelDRAW</w:t>
            </w:r>
            <w:proofErr w:type="spellEnd"/>
            <w:r w:rsidR="003D6462"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Suite</w:t>
            </w:r>
            <w:r w:rsidR="00C92861"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&amp; GOA-WorkBench</w:t>
            </w:r>
          </w:p>
        </w:tc>
      </w:tr>
      <w:tr w:rsidR="00252CD3" w:rsidRPr="00B943DB">
        <w:trPr>
          <w:cantSplit/>
        </w:trPr>
        <w:tc>
          <w:tcPr>
            <w:tcW w:w="2764" w:type="dxa"/>
          </w:tcPr>
          <w:p w:rsidR="00252CD3" w:rsidRPr="009F44DB" w:rsidRDefault="00252CD3">
            <w:pPr>
              <w:pStyle w:val="berschrift4"/>
              <w:rPr>
                <w:rFonts w:ascii="Calibri" w:hAnsi="Calibri"/>
                <w:lang w:val="en-GB"/>
              </w:rPr>
            </w:pPr>
          </w:p>
        </w:tc>
        <w:tc>
          <w:tcPr>
            <w:tcW w:w="6908" w:type="dxa"/>
          </w:tcPr>
          <w:p w:rsidR="00252CD3" w:rsidRPr="009F44DB" w:rsidRDefault="00252CD3">
            <w:pPr>
              <w:rPr>
                <w:rFonts w:ascii="Calibri" w:hAnsi="Calibri"/>
                <w:sz w:val="20"/>
                <w:szCs w:val="18"/>
                <w:lang w:val="en-GB"/>
              </w:rPr>
            </w:pPr>
          </w:p>
        </w:tc>
      </w:tr>
      <w:tr w:rsidR="00252CD3" w:rsidRPr="009F44DB">
        <w:trPr>
          <w:cantSplit/>
        </w:trPr>
        <w:tc>
          <w:tcPr>
            <w:tcW w:w="9672" w:type="dxa"/>
            <w:gridSpan w:val="2"/>
            <w:tcBorders>
              <w:bottom w:val="single" w:sz="4" w:space="0" w:color="auto"/>
            </w:tcBorders>
          </w:tcPr>
          <w:p w:rsidR="00252CD3" w:rsidRPr="009F44DB" w:rsidRDefault="00252CD3" w:rsidP="009166DB">
            <w:pPr>
              <w:pStyle w:val="berschrift4"/>
              <w:rPr>
                <w:rFonts w:ascii="Calibri" w:hAnsi="Calibri"/>
                <w:lang w:val="en-GB"/>
              </w:rPr>
            </w:pPr>
            <w:r w:rsidRPr="009F44DB">
              <w:rPr>
                <w:rFonts w:ascii="Calibri" w:hAnsi="Calibri"/>
                <w:lang w:val="en-GB"/>
              </w:rPr>
              <w:t>Work</w:t>
            </w:r>
            <w:r w:rsidR="009166DB">
              <w:rPr>
                <w:rFonts w:ascii="Calibri" w:hAnsi="Calibri"/>
                <w:lang w:val="en-GB"/>
              </w:rPr>
              <w:t xml:space="preserve"> history</w:t>
            </w:r>
          </w:p>
        </w:tc>
      </w:tr>
      <w:tr w:rsidR="00CC5BB8" w:rsidRPr="00B943DB" w:rsidTr="00CC5BB8">
        <w:tc>
          <w:tcPr>
            <w:tcW w:w="2764" w:type="dxa"/>
          </w:tcPr>
          <w:p w:rsidR="00CC5BB8" w:rsidRPr="000E2439" w:rsidRDefault="00CC5BB8" w:rsidP="000614FD">
            <w:pP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0E2439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 xml:space="preserve">since </w:t>
            </w:r>
            <w:r w:rsidR="009166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20</w:t>
            </w:r>
            <w:r w:rsidR="000614FD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20</w:t>
            </w:r>
          </w:p>
        </w:tc>
        <w:tc>
          <w:tcPr>
            <w:tcW w:w="6908" w:type="dxa"/>
          </w:tcPr>
          <w:p w:rsidR="00CC5BB8" w:rsidRPr="000E2439" w:rsidRDefault="000614FD" w:rsidP="000614FD">
            <w:pPr>
              <w:rPr>
                <w:rFonts w:ascii="Calibri" w:hAnsi="Calibri"/>
                <w:snapToGrid w:val="0"/>
                <w:sz w:val="20"/>
                <w:szCs w:val="18"/>
                <w:lang w:val="en-GB"/>
              </w:rPr>
            </w:pPr>
            <w: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 xml:space="preserve">Board </w:t>
            </w:r>
            <w:r w:rsidR="009166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 xml:space="preserve">Member of </w:t>
            </w:r>
            <w: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the Irish Work Study Institute (IIESMS)</w:t>
            </w:r>
          </w:p>
        </w:tc>
      </w:tr>
      <w:tr w:rsidR="00D8096B" w:rsidRPr="00B943DB" w:rsidTr="00CC5BB8">
        <w:tc>
          <w:tcPr>
            <w:tcW w:w="2764" w:type="dxa"/>
          </w:tcPr>
          <w:p w:rsidR="00D8096B" w:rsidRPr="000E2439" w:rsidRDefault="00D8096B" w:rsidP="00D8096B">
            <w:pP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0E2439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since 2002</w:t>
            </w:r>
          </w:p>
        </w:tc>
        <w:tc>
          <w:tcPr>
            <w:tcW w:w="6908" w:type="dxa"/>
          </w:tcPr>
          <w:p w:rsidR="00D8096B" w:rsidRPr="000E2439" w:rsidRDefault="00D8096B" w:rsidP="00D8096B">
            <w:pPr>
              <w:rPr>
                <w:rFonts w:ascii="Calibri" w:hAnsi="Calibri"/>
                <w:snapToGrid w:val="0"/>
                <w:sz w:val="20"/>
                <w:szCs w:val="18"/>
                <w:lang w:val="en-GB"/>
              </w:rPr>
            </w:pPr>
            <w:r w:rsidRPr="000E2439">
              <w:rPr>
                <w:rFonts w:ascii="Calibri" w:hAnsi="Calibri"/>
                <w:snapToGrid w:val="0"/>
                <w:sz w:val="20"/>
                <w:szCs w:val="18"/>
                <w:lang w:val="en-GB"/>
              </w:rPr>
              <w:t>Managing Partner of IBK Management Solutions GmbH</w:t>
            </w:r>
          </w:p>
        </w:tc>
      </w:tr>
      <w:tr w:rsidR="00D8096B" w:rsidRPr="00B943DB">
        <w:tc>
          <w:tcPr>
            <w:tcW w:w="2764" w:type="dxa"/>
          </w:tcPr>
          <w:p w:rsidR="00D8096B" w:rsidRPr="000E2439" w:rsidRDefault="00D8096B" w:rsidP="000E6E74">
            <w:pPr>
              <w:rPr>
                <w:rFonts w:asciiTheme="minorHAnsi" w:hAnsiTheme="minorHAnsi"/>
                <w:sz w:val="20"/>
                <w:lang w:val="en-GB"/>
              </w:rPr>
            </w:pPr>
            <w:r w:rsidRPr="000E2439">
              <w:rPr>
                <w:rFonts w:asciiTheme="minorHAnsi" w:hAnsiTheme="minorHAnsi"/>
                <w:sz w:val="20"/>
                <w:lang w:val="en-GB"/>
              </w:rPr>
              <w:t>since 201</w:t>
            </w:r>
            <w:r w:rsidR="000E6E74">
              <w:rPr>
                <w:rFonts w:asciiTheme="minorHAnsi" w:hAnsiTheme="minorHAnsi"/>
                <w:sz w:val="20"/>
                <w:lang w:val="en-GB"/>
              </w:rPr>
              <w:t>0</w:t>
            </w:r>
          </w:p>
        </w:tc>
        <w:tc>
          <w:tcPr>
            <w:tcW w:w="6908" w:type="dxa"/>
          </w:tcPr>
          <w:p w:rsidR="00D8096B" w:rsidRPr="000E2439" w:rsidRDefault="00D8096B" w:rsidP="00D8096B">
            <w:pPr>
              <w:rPr>
                <w:rFonts w:asciiTheme="minorHAnsi" w:hAnsiTheme="minorHAnsi"/>
                <w:sz w:val="20"/>
                <w:lang w:val="en-GB"/>
              </w:rPr>
            </w:pPr>
            <w:r w:rsidRPr="000E2439">
              <w:rPr>
                <w:rFonts w:asciiTheme="minorHAnsi" w:hAnsiTheme="minorHAnsi"/>
                <w:sz w:val="20"/>
                <w:lang w:val="en-GB"/>
              </w:rPr>
              <w:t xml:space="preserve">Guest Lecturer as several universities (Barcelona, </w:t>
            </w:r>
            <w:r w:rsidR="000614FD" w:rsidRPr="000E2439">
              <w:rPr>
                <w:rFonts w:asciiTheme="minorHAnsi" w:hAnsiTheme="minorHAnsi"/>
                <w:sz w:val="20"/>
                <w:lang w:val="en-GB"/>
              </w:rPr>
              <w:t>Karlsruhe</w:t>
            </w:r>
            <w:r w:rsidRPr="000E2439">
              <w:rPr>
                <w:rFonts w:asciiTheme="minorHAnsi" w:hAnsiTheme="minorHAnsi"/>
                <w:sz w:val="20"/>
                <w:lang w:val="en-GB"/>
              </w:rPr>
              <w:t>, Pristina)</w:t>
            </w:r>
          </w:p>
        </w:tc>
      </w:tr>
      <w:tr w:rsidR="009166DB" w:rsidRPr="009166DB">
        <w:tc>
          <w:tcPr>
            <w:tcW w:w="2764" w:type="dxa"/>
          </w:tcPr>
          <w:p w:rsidR="009166DB" w:rsidRPr="000E2439" w:rsidRDefault="009166DB" w:rsidP="009166DB">
            <w:pP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0E2439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since 1983</w:t>
            </w:r>
          </w:p>
        </w:tc>
        <w:tc>
          <w:tcPr>
            <w:tcW w:w="6908" w:type="dxa"/>
          </w:tcPr>
          <w:p w:rsidR="009166DB" w:rsidRPr="009166DB" w:rsidRDefault="009166DB" w:rsidP="009166DB">
            <w:pPr>
              <w:rPr>
                <w:rFonts w:ascii="Calibri" w:hAnsi="Calibri"/>
                <w:snapToGrid w:val="0"/>
                <w:sz w:val="20"/>
                <w:szCs w:val="18"/>
              </w:rPr>
            </w:pPr>
            <w:proofErr w:type="spellStart"/>
            <w:r w:rsidRPr="009166DB">
              <w:rPr>
                <w:rFonts w:ascii="Calibri" w:hAnsi="Calibri"/>
                <w:snapToGrid w:val="0"/>
                <w:color w:val="000000"/>
                <w:sz w:val="20"/>
                <w:szCs w:val="18"/>
              </w:rPr>
              <w:t>Founder</w:t>
            </w:r>
            <w:proofErr w:type="spellEnd"/>
            <w:r w:rsidRPr="009166DB">
              <w:rPr>
                <w:rFonts w:ascii="Calibri" w:hAnsi="Calibri"/>
                <w:snapToGrid w:val="0"/>
                <w:color w:val="000000"/>
                <w:sz w:val="20"/>
                <w:szCs w:val="18"/>
              </w:rPr>
              <w:t xml:space="preserve"> &amp; </w:t>
            </w:r>
            <w:proofErr w:type="spellStart"/>
            <w:r w:rsidRPr="009166DB">
              <w:rPr>
                <w:rFonts w:ascii="Calibri" w:hAnsi="Calibri"/>
                <w:snapToGrid w:val="0"/>
                <w:color w:val="000000"/>
                <w:sz w:val="20"/>
                <w:szCs w:val="18"/>
              </w:rPr>
              <w:t>owner</w:t>
            </w:r>
            <w:proofErr w:type="spellEnd"/>
            <w:r w:rsidRPr="009166DB">
              <w:rPr>
                <w:rFonts w:ascii="Calibri" w:hAnsi="Calibri"/>
                <w:snapToGrid w:val="0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9166DB">
              <w:rPr>
                <w:rFonts w:ascii="Calibri" w:hAnsi="Calibri"/>
                <w:snapToGrid w:val="0"/>
                <w:color w:val="000000"/>
                <w:sz w:val="20"/>
                <w:szCs w:val="18"/>
              </w:rPr>
              <w:t>of</w:t>
            </w:r>
            <w:proofErr w:type="spellEnd"/>
            <w:r w:rsidRPr="009166DB">
              <w:rPr>
                <w:rFonts w:ascii="Calibri" w:hAnsi="Calibri"/>
                <w:snapToGrid w:val="0"/>
                <w:color w:val="000000"/>
                <w:sz w:val="20"/>
                <w:szCs w:val="18"/>
              </w:rPr>
              <w:t xml:space="preserve"> IBK - </w:t>
            </w:r>
            <w:r w:rsidRPr="009166DB">
              <w:rPr>
                <w:rFonts w:ascii="Calibri" w:hAnsi="Calibri"/>
                <w:sz w:val="20"/>
                <w:szCs w:val="18"/>
              </w:rPr>
              <w:t>Institut für Betriebsanalyse und Kommunikationsforschung</w:t>
            </w:r>
          </w:p>
        </w:tc>
      </w:tr>
      <w:tr w:rsidR="00D8096B" w:rsidRPr="000E2439">
        <w:tc>
          <w:tcPr>
            <w:tcW w:w="2764" w:type="dxa"/>
          </w:tcPr>
          <w:p w:rsidR="00D8096B" w:rsidRPr="000E2439" w:rsidRDefault="00D8096B" w:rsidP="00D8096B">
            <w:pPr>
              <w:rPr>
                <w:rFonts w:asciiTheme="minorHAnsi" w:hAnsiTheme="minorHAnsi"/>
                <w:sz w:val="20"/>
                <w:lang w:val="en-GB"/>
              </w:rPr>
            </w:pPr>
            <w:r w:rsidRPr="000E2439">
              <w:rPr>
                <w:rFonts w:asciiTheme="minorHAnsi" w:hAnsiTheme="minorHAnsi"/>
                <w:sz w:val="20"/>
                <w:lang w:val="en-GB"/>
              </w:rPr>
              <w:t>2010 - 2015</w:t>
            </w:r>
          </w:p>
        </w:tc>
        <w:tc>
          <w:tcPr>
            <w:tcW w:w="6908" w:type="dxa"/>
          </w:tcPr>
          <w:p w:rsidR="00D8096B" w:rsidRPr="000E2439" w:rsidRDefault="00D8096B" w:rsidP="00D8096B">
            <w:pPr>
              <w:rPr>
                <w:rFonts w:asciiTheme="minorHAnsi" w:hAnsiTheme="minorHAnsi"/>
                <w:sz w:val="20"/>
                <w:lang w:val="en-GB"/>
              </w:rPr>
            </w:pPr>
            <w:r w:rsidRPr="000E2439">
              <w:rPr>
                <w:rFonts w:asciiTheme="minorHAnsi" w:hAnsiTheme="minorHAnsi"/>
                <w:sz w:val="20"/>
                <w:lang w:val="en-GB"/>
              </w:rPr>
              <w:t>Senior Partner in G4E – Go for Excellence Ltd. Riga</w:t>
            </w:r>
          </w:p>
        </w:tc>
      </w:tr>
      <w:tr w:rsidR="00D8096B" w:rsidRPr="000E2439">
        <w:tc>
          <w:tcPr>
            <w:tcW w:w="2764" w:type="dxa"/>
          </w:tcPr>
          <w:p w:rsidR="00D8096B" w:rsidRPr="000E2439" w:rsidRDefault="00D8096B" w:rsidP="00D8096B">
            <w:pP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0E2439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1987 - 2002</w:t>
            </w:r>
          </w:p>
        </w:tc>
        <w:tc>
          <w:tcPr>
            <w:tcW w:w="6908" w:type="dxa"/>
          </w:tcPr>
          <w:p w:rsidR="00D8096B" w:rsidRPr="000E2439" w:rsidRDefault="00D8096B" w:rsidP="00D8096B">
            <w:pPr>
              <w:rPr>
                <w:rFonts w:ascii="Calibri" w:hAnsi="Calibri"/>
                <w:sz w:val="20"/>
                <w:szCs w:val="18"/>
                <w:lang w:val="en-GB"/>
              </w:rPr>
            </w:pPr>
            <w:r w:rsidRPr="000E2439">
              <w:rPr>
                <w:rFonts w:ascii="Calibri" w:hAnsi="Calibri"/>
                <w:snapToGrid w:val="0"/>
                <w:sz w:val="20"/>
                <w:szCs w:val="18"/>
                <w:lang w:val="en-GB"/>
              </w:rPr>
              <w:t xml:space="preserve">Managing Partner of IBK System- &amp; </w:t>
            </w:r>
            <w:proofErr w:type="spellStart"/>
            <w:r w:rsidRPr="000E2439">
              <w:rPr>
                <w:rFonts w:ascii="Calibri" w:hAnsi="Calibri"/>
                <w:snapToGrid w:val="0"/>
                <w:sz w:val="20"/>
                <w:szCs w:val="18"/>
                <w:lang w:val="en-GB"/>
              </w:rPr>
              <w:t>Softwarehaus</w:t>
            </w:r>
            <w:proofErr w:type="spellEnd"/>
            <w:r w:rsidRPr="000E2439">
              <w:rPr>
                <w:rFonts w:ascii="Calibri" w:hAnsi="Calibri"/>
                <w:snapToGrid w:val="0"/>
                <w:sz w:val="20"/>
                <w:szCs w:val="18"/>
                <w:lang w:val="en-GB"/>
              </w:rPr>
              <w:t xml:space="preserve"> GmbH</w:t>
            </w:r>
          </w:p>
        </w:tc>
      </w:tr>
      <w:tr w:rsidR="00D8096B" w:rsidRPr="00B943DB">
        <w:tc>
          <w:tcPr>
            <w:tcW w:w="2764" w:type="dxa"/>
          </w:tcPr>
          <w:p w:rsidR="00D8096B" w:rsidRPr="000E2439" w:rsidRDefault="00D8096B" w:rsidP="00D8096B">
            <w:pP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0E2439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1994 - 2001</w:t>
            </w:r>
          </w:p>
        </w:tc>
        <w:tc>
          <w:tcPr>
            <w:tcW w:w="6908" w:type="dxa"/>
          </w:tcPr>
          <w:p w:rsidR="00D8096B" w:rsidRPr="000E2439" w:rsidRDefault="00D8096B" w:rsidP="00D8096B">
            <w:pPr>
              <w:rPr>
                <w:rFonts w:ascii="Calibri" w:hAnsi="Calibri"/>
                <w:snapToGrid w:val="0"/>
                <w:sz w:val="20"/>
                <w:szCs w:val="18"/>
                <w:lang w:val="en-GB"/>
              </w:rPr>
            </w:pPr>
            <w:r w:rsidRPr="000E2439">
              <w:rPr>
                <w:rFonts w:ascii="Calibri" w:hAnsi="Calibri"/>
                <w:snapToGrid w:val="0"/>
                <w:sz w:val="20"/>
                <w:szCs w:val="18"/>
                <w:lang w:val="en-GB"/>
              </w:rPr>
              <w:t>Non-executive Board Director of ISD-Holding (PT sister company to IBK)</w:t>
            </w:r>
          </w:p>
        </w:tc>
      </w:tr>
      <w:tr w:rsidR="00D8096B" w:rsidRPr="00B943DB">
        <w:tc>
          <w:tcPr>
            <w:tcW w:w="2764" w:type="dxa"/>
          </w:tcPr>
          <w:p w:rsidR="00D8096B" w:rsidRPr="000E2439" w:rsidRDefault="00D8096B" w:rsidP="00D8096B">
            <w:pPr>
              <w:rPr>
                <w:rFonts w:ascii="Calibri" w:hAnsi="Calibri"/>
                <w:snapToGrid w:val="0"/>
                <w:color w:val="000000"/>
                <w:sz w:val="20"/>
                <w:lang w:val="en-GB"/>
              </w:rPr>
            </w:pPr>
            <w:r w:rsidRPr="000E2439">
              <w:rPr>
                <w:rFonts w:ascii="Calibri" w:hAnsi="Calibri"/>
                <w:snapToGrid w:val="0"/>
                <w:color w:val="000000"/>
                <w:sz w:val="20"/>
                <w:lang w:val="en-GB"/>
              </w:rPr>
              <w:t>1978 - 1982</w:t>
            </w:r>
          </w:p>
        </w:tc>
        <w:tc>
          <w:tcPr>
            <w:tcW w:w="6908" w:type="dxa"/>
          </w:tcPr>
          <w:p w:rsidR="00D8096B" w:rsidRPr="000E2439" w:rsidRDefault="00D8096B" w:rsidP="00D8096B">
            <w:pPr>
              <w:rPr>
                <w:rFonts w:ascii="Calibri" w:hAnsi="Calibri"/>
                <w:sz w:val="20"/>
                <w:lang w:val="en-GB"/>
              </w:rPr>
            </w:pPr>
            <w:r w:rsidRPr="000E2439">
              <w:rPr>
                <w:rFonts w:ascii="Calibri" w:hAnsi="Calibri"/>
                <w:sz w:val="20"/>
                <w:lang w:val="en-GB"/>
              </w:rPr>
              <w:t xml:space="preserve">Founding Partner in TBD Electronics </w:t>
            </w:r>
            <w:proofErr w:type="spellStart"/>
            <w:r w:rsidRPr="000E2439">
              <w:rPr>
                <w:rFonts w:ascii="Calibri" w:hAnsi="Calibri"/>
                <w:sz w:val="20"/>
                <w:lang w:val="en-GB"/>
              </w:rPr>
              <w:t>GbR</w:t>
            </w:r>
            <w:proofErr w:type="spellEnd"/>
          </w:p>
          <w:p w:rsidR="00D8096B" w:rsidRPr="000E2439" w:rsidRDefault="00D8096B" w:rsidP="00D8096B">
            <w:pPr>
              <w:rPr>
                <w:rFonts w:ascii="Calibri" w:hAnsi="Calibri"/>
                <w:sz w:val="20"/>
                <w:lang w:val="en-GB"/>
              </w:rPr>
            </w:pPr>
          </w:p>
        </w:tc>
      </w:tr>
      <w:tr w:rsidR="00D8096B" w:rsidRPr="009F44DB" w:rsidTr="0053250A">
        <w:trPr>
          <w:cantSplit/>
        </w:trPr>
        <w:tc>
          <w:tcPr>
            <w:tcW w:w="9672" w:type="dxa"/>
            <w:gridSpan w:val="2"/>
            <w:tcBorders>
              <w:bottom w:val="single" w:sz="4" w:space="0" w:color="auto"/>
            </w:tcBorders>
          </w:tcPr>
          <w:p w:rsidR="00D8096B" w:rsidRPr="009F44DB" w:rsidRDefault="00D8096B" w:rsidP="00D8096B">
            <w:pPr>
              <w:pStyle w:val="berschrift4"/>
              <w:rPr>
                <w:rFonts w:ascii="Calibri" w:hAnsi="Calibri"/>
                <w:lang w:val="en-GB"/>
              </w:rPr>
            </w:pPr>
            <w:r w:rsidRPr="009F44DB">
              <w:rPr>
                <w:rFonts w:ascii="Calibri" w:hAnsi="Calibri"/>
                <w:lang w:val="en-GB"/>
              </w:rPr>
              <w:lastRenderedPageBreak/>
              <w:t>EU Research Project Activities</w:t>
            </w:r>
            <w:bookmarkStart w:id="0" w:name="_GoBack"/>
            <w:bookmarkEnd w:id="0"/>
          </w:p>
        </w:tc>
      </w:tr>
      <w:tr w:rsidR="00D8096B" w:rsidRPr="00B943DB">
        <w:tc>
          <w:tcPr>
            <w:tcW w:w="2764" w:type="dxa"/>
          </w:tcPr>
          <w:p w:rsidR="00D8096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since 20</w:t>
            </w:r>
            <w: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22</w:t>
            </w:r>
          </w:p>
        </w:tc>
        <w:tc>
          <w:tcPr>
            <w:tcW w:w="6908" w:type="dxa"/>
          </w:tcPr>
          <w:p w:rsidR="00D8096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>
              <w:rPr>
                <w:rFonts w:ascii="Calibri" w:hAnsi="Calibri"/>
                <w:sz w:val="20"/>
                <w:szCs w:val="18"/>
                <w:lang w:val="en-GB"/>
              </w:rPr>
              <w:t>Representing IBK in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 xml:space="preserve"> an EU4Health project dealing with further education in the medical and health care sector in Europe with a focus on skills development for digital transformation and sustainability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since 201</w:t>
            </w:r>
            <w: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9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>
              <w:rPr>
                <w:rFonts w:ascii="Calibri" w:hAnsi="Calibri"/>
                <w:sz w:val="20"/>
                <w:szCs w:val="18"/>
                <w:lang w:val="en-GB"/>
              </w:rPr>
              <w:t>Representing IBK in five ERASMUS projects one on Digital Transformation, two Stress Management and one on Work-Life-Flow, all  with a special focus on Sustainability and business Excellence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2011</w:t>
            </w:r>
            <w: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 xml:space="preserve"> - 2016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Running 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five</w:t>
            </w: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projects on Excellence in Education in the Leonardo da Vinci Programme in one of them acting as the formal coordinator, responsible against CEC/NA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.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2002-2010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Supporting 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eight</w:t>
            </w: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EU Projects on TQM/EFQM with sector specific GOA-WorkBench adaptations, in two of them additionally subcontracted to manage and lead the projects.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1989 - 2002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lang w:val="en-GB"/>
              </w:rPr>
            </w:pPr>
            <w:r w:rsidRPr="009F44DB">
              <w:rPr>
                <w:rFonts w:ascii="Calibri" w:hAnsi="Calibri"/>
                <w:sz w:val="20"/>
                <w:lang w:val="en-GB"/>
              </w:rPr>
              <w:t>Representing either IBK</w:t>
            </w:r>
            <w:r>
              <w:rPr>
                <w:rFonts w:ascii="Calibri" w:hAnsi="Calibri"/>
                <w:sz w:val="20"/>
                <w:lang w:val="en-GB"/>
              </w:rPr>
              <w:t>-Group</w:t>
            </w:r>
            <w:r w:rsidRPr="009F44DB">
              <w:rPr>
                <w:rFonts w:ascii="Calibri" w:hAnsi="Calibri"/>
                <w:sz w:val="20"/>
                <w:lang w:val="en-GB"/>
              </w:rPr>
              <w:t xml:space="preserve"> or ISD-Holding in 20 European Research Projects</w:t>
            </w:r>
            <w:r>
              <w:rPr>
                <w:rFonts w:ascii="Calibri" w:hAnsi="Calibri"/>
                <w:sz w:val="20"/>
                <w:lang w:val="en-GB"/>
              </w:rPr>
              <w:t xml:space="preserve"> from a range of programmes</w:t>
            </w:r>
            <w:r w:rsidRPr="009F44DB">
              <w:rPr>
                <w:rFonts w:ascii="Calibri" w:hAnsi="Calibri"/>
                <w:sz w:val="20"/>
                <w:lang w:val="en-GB"/>
              </w:rPr>
              <w:t>:</w:t>
            </w:r>
            <w:r>
              <w:rPr>
                <w:rFonts w:ascii="Calibri" w:hAnsi="Calibri"/>
                <w:sz w:val="20"/>
                <w:lang w:val="en-GB"/>
              </w:rPr>
              <w:t xml:space="preserve"> </w:t>
            </w:r>
            <w:r w:rsidRPr="009F44DB">
              <w:rPr>
                <w:rFonts w:ascii="Calibri" w:hAnsi="Calibri"/>
                <w:sz w:val="20"/>
                <w:lang w:val="en-GB"/>
              </w:rPr>
              <w:t>ESPRIT</w:t>
            </w:r>
            <w:r>
              <w:rPr>
                <w:rFonts w:ascii="Calibri" w:hAnsi="Calibri"/>
                <w:sz w:val="20"/>
                <w:lang w:val="en-GB"/>
              </w:rPr>
              <w:t xml:space="preserve">, </w:t>
            </w:r>
            <w:r w:rsidRPr="009F44DB">
              <w:rPr>
                <w:rFonts w:ascii="Calibri" w:hAnsi="Calibri"/>
                <w:sz w:val="20"/>
                <w:lang w:val="en-GB"/>
              </w:rPr>
              <w:t>ESSI</w:t>
            </w:r>
            <w:r>
              <w:rPr>
                <w:rFonts w:ascii="Calibri" w:hAnsi="Calibri"/>
                <w:sz w:val="20"/>
                <w:lang w:val="en-GB"/>
              </w:rPr>
              <w:t>,</w:t>
            </w:r>
            <w:r w:rsidRPr="009F44DB">
              <w:rPr>
                <w:rFonts w:ascii="Calibri" w:hAnsi="Calibri"/>
                <w:sz w:val="20"/>
                <w:lang w:val="en-GB"/>
              </w:rPr>
              <w:t xml:space="preserve"> </w:t>
            </w:r>
            <w:r>
              <w:rPr>
                <w:rFonts w:ascii="Calibri" w:hAnsi="Calibri"/>
                <w:sz w:val="20"/>
                <w:lang w:val="en-GB"/>
              </w:rPr>
              <w:t>,</w:t>
            </w:r>
            <w:r w:rsidRPr="009F44DB">
              <w:rPr>
                <w:rFonts w:ascii="Calibri" w:hAnsi="Calibri"/>
                <w:sz w:val="20"/>
                <w:lang w:val="en-GB"/>
              </w:rPr>
              <w:t xml:space="preserve"> Innovation</w:t>
            </w:r>
            <w:r>
              <w:rPr>
                <w:rFonts w:ascii="Calibri" w:hAnsi="Calibri"/>
                <w:sz w:val="20"/>
                <w:lang w:val="en-GB"/>
              </w:rPr>
              <w:t xml:space="preserve">, </w:t>
            </w:r>
            <w:r w:rsidRPr="009F44DB">
              <w:rPr>
                <w:rFonts w:ascii="Calibri" w:hAnsi="Calibri"/>
                <w:sz w:val="20"/>
                <w:lang w:val="en-GB"/>
              </w:rPr>
              <w:t>MEDIA II</w:t>
            </w:r>
            <w:r>
              <w:rPr>
                <w:rFonts w:ascii="Calibri" w:hAnsi="Calibri"/>
                <w:sz w:val="20"/>
                <w:lang w:val="en-GB"/>
              </w:rPr>
              <w:t>,</w:t>
            </w:r>
            <w:r w:rsidRPr="009F44DB">
              <w:rPr>
                <w:rFonts w:ascii="Calibri" w:hAnsi="Calibri"/>
                <w:sz w:val="20"/>
                <w:lang w:val="en-GB"/>
              </w:rPr>
              <w:t xml:space="preserve"> </w:t>
            </w:r>
            <w:r>
              <w:rPr>
                <w:rFonts w:ascii="Calibri" w:hAnsi="Calibri"/>
                <w:sz w:val="20"/>
                <w:lang w:val="en-GB"/>
              </w:rPr>
              <w:t xml:space="preserve">SPRINT, </w:t>
            </w:r>
            <w:r w:rsidRPr="009F44DB">
              <w:rPr>
                <w:rFonts w:ascii="Calibri" w:hAnsi="Calibri"/>
                <w:sz w:val="20"/>
                <w:lang w:val="en-GB"/>
              </w:rPr>
              <w:t>TEN/Telecom</w:t>
            </w:r>
            <w:r>
              <w:rPr>
                <w:rFonts w:ascii="Calibri" w:hAnsi="Calibri"/>
                <w:sz w:val="20"/>
                <w:lang w:val="en-GB"/>
              </w:rPr>
              <w:t xml:space="preserve"> &amp;</w:t>
            </w:r>
            <w:r w:rsidRPr="009F44DB">
              <w:rPr>
                <w:rFonts w:ascii="Calibri" w:hAnsi="Calibri"/>
                <w:sz w:val="20"/>
                <w:lang w:val="en-GB"/>
              </w:rPr>
              <w:t xml:space="preserve"> Value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2"/>
                <w:lang w:val="en-GB"/>
              </w:rPr>
            </w:pPr>
          </w:p>
        </w:tc>
      </w:tr>
      <w:tr w:rsidR="00B943DB" w:rsidRPr="009F44DB">
        <w:trPr>
          <w:cantSplit/>
        </w:trPr>
        <w:tc>
          <w:tcPr>
            <w:tcW w:w="9672" w:type="dxa"/>
            <w:gridSpan w:val="2"/>
            <w:tcBorders>
              <w:bottom w:val="single" w:sz="4" w:space="0" w:color="auto"/>
            </w:tcBorders>
          </w:tcPr>
          <w:p w:rsidR="00B943DB" w:rsidRPr="009F44DB" w:rsidRDefault="00B943DB" w:rsidP="00B943DB">
            <w:pPr>
              <w:pStyle w:val="berschrift4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Other</w:t>
            </w:r>
            <w:r w:rsidRPr="009F44DB">
              <w:rPr>
                <w:rFonts w:ascii="Calibri" w:hAnsi="Calibri"/>
                <w:lang w:val="en-GB"/>
              </w:rPr>
              <w:t xml:space="preserve"> </w:t>
            </w:r>
            <w:r>
              <w:rPr>
                <w:rFonts w:ascii="Calibri" w:hAnsi="Calibri"/>
                <w:lang w:val="en-GB"/>
              </w:rPr>
              <w:t>Projects &amp; Trainings</w:t>
            </w:r>
          </w:p>
        </w:tc>
      </w:tr>
      <w:tr w:rsidR="00B943DB" w:rsidRPr="00B943DB">
        <w:tc>
          <w:tcPr>
            <w:tcW w:w="2764" w:type="dxa"/>
          </w:tcPr>
          <w:p w:rsidR="00B943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 xml:space="preserve">Since </w:t>
            </w:r>
            <w:r>
              <w:rPr>
                <w:rFonts w:ascii="Calibri" w:hAnsi="Calibri"/>
                <w:snapToGrid w:val="0"/>
                <w:color w:val="000000"/>
                <w:sz w:val="20"/>
                <w:szCs w:val="18"/>
              </w:rPr>
              <w:t>2019</w:t>
            </w:r>
          </w:p>
        </w:tc>
        <w:tc>
          <w:tcPr>
            <w:tcW w:w="6908" w:type="dxa"/>
          </w:tcPr>
          <w:p w:rsidR="00B943DB" w:rsidRPr="00BC4E10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>
              <w:rPr>
                <w:rFonts w:ascii="Calibri" w:hAnsi="Calibri"/>
                <w:sz w:val="20"/>
                <w:szCs w:val="18"/>
                <w:lang w:val="en-GB"/>
              </w:rPr>
              <w:t>Guest</w:t>
            </w:r>
            <w:r w:rsidRPr="00EB1130">
              <w:rPr>
                <w:rFonts w:ascii="Calibri" w:hAnsi="Calibri"/>
                <w:sz w:val="20"/>
                <w:szCs w:val="18"/>
                <w:lang w:val="en-GB"/>
              </w:rPr>
              <w:t xml:space="preserve"> Lecturer </w:t>
            </w:r>
            <w:r w:rsidRPr="00BC4E10">
              <w:rPr>
                <w:rFonts w:ascii="Calibri" w:hAnsi="Calibri"/>
                <w:sz w:val="20"/>
                <w:szCs w:val="18"/>
                <w:lang w:val="en-GB"/>
              </w:rPr>
              <w:t>at TH Aschaffenburg on the topics Business Excellence und EU Project Management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Autumn 2018</w:t>
            </w:r>
          </w:p>
        </w:tc>
        <w:tc>
          <w:tcPr>
            <w:tcW w:w="6908" w:type="dxa"/>
          </w:tcPr>
          <w:p w:rsidR="00B943DB" w:rsidRPr="00EB1130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>
              <w:rPr>
                <w:rFonts w:ascii="Calibri" w:hAnsi="Calibri"/>
                <w:sz w:val="20"/>
                <w:szCs w:val="18"/>
                <w:lang w:val="en-GB"/>
              </w:rPr>
              <w:t>Project Evaluator for DIES at GJU</w:t>
            </w:r>
          </w:p>
        </w:tc>
      </w:tr>
      <w:tr w:rsidR="00B943DB" w:rsidRPr="00B943DB">
        <w:tc>
          <w:tcPr>
            <w:tcW w:w="2764" w:type="dxa"/>
          </w:tcPr>
          <w:p w:rsidR="00B943DB" w:rsidRPr="00933E2F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 xml:space="preserve">Since </w:t>
            </w:r>
            <w:r>
              <w:rPr>
                <w:rFonts w:ascii="Calibri" w:hAnsi="Calibri"/>
                <w:snapToGrid w:val="0"/>
                <w:color w:val="000000"/>
                <w:sz w:val="20"/>
                <w:szCs w:val="18"/>
              </w:rPr>
              <w:t>2014</w:t>
            </w:r>
          </w:p>
        </w:tc>
        <w:tc>
          <w:tcPr>
            <w:tcW w:w="6908" w:type="dxa"/>
          </w:tcPr>
          <w:p w:rsidR="00B943DB" w:rsidRPr="00EB1130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EB1130">
              <w:rPr>
                <w:rFonts w:ascii="Calibri" w:hAnsi="Calibri"/>
                <w:sz w:val="20"/>
                <w:szCs w:val="18"/>
                <w:lang w:val="en-GB"/>
              </w:rPr>
              <w:t>Visiti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ng</w:t>
            </w:r>
            <w:r w:rsidRPr="00EB1130">
              <w:rPr>
                <w:rFonts w:ascii="Calibri" w:hAnsi="Calibri"/>
                <w:sz w:val="20"/>
                <w:szCs w:val="18"/>
                <w:lang w:val="en-GB"/>
              </w:rPr>
              <w:t xml:space="preserve"> Lecturer at University for Business and Technology (Pristina) 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for regular classes on Business Excellence</w:t>
            </w:r>
          </w:p>
        </w:tc>
      </w:tr>
      <w:tr w:rsidR="00B943DB" w:rsidRPr="00B943DB">
        <w:tc>
          <w:tcPr>
            <w:tcW w:w="2764" w:type="dxa"/>
          </w:tcPr>
          <w:p w:rsidR="00B943DB" w:rsidRPr="00933E2F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 xml:space="preserve">Since </w:t>
            </w:r>
            <w:r w:rsidRPr="00933E2F">
              <w:rPr>
                <w:rFonts w:ascii="Calibri" w:hAnsi="Calibri"/>
                <w:snapToGrid w:val="0"/>
                <w:color w:val="000000"/>
                <w:sz w:val="20"/>
                <w:szCs w:val="18"/>
              </w:rPr>
              <w:t>2013</w:t>
            </w:r>
          </w:p>
        </w:tc>
        <w:tc>
          <w:tcPr>
            <w:tcW w:w="6908" w:type="dxa"/>
          </w:tcPr>
          <w:p w:rsidR="00B943DB" w:rsidRPr="00EB1130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EB1130">
              <w:rPr>
                <w:rFonts w:ascii="Calibri" w:hAnsi="Calibri"/>
                <w:sz w:val="20"/>
                <w:szCs w:val="18"/>
                <w:lang w:val="en-GB"/>
              </w:rPr>
              <w:t xml:space="preserve">EFQM Licensed Trainer and 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 xml:space="preserve">accredited </w:t>
            </w:r>
            <w:r w:rsidRPr="00EB1130">
              <w:rPr>
                <w:rFonts w:ascii="Calibri" w:hAnsi="Calibri"/>
                <w:sz w:val="20"/>
                <w:szCs w:val="18"/>
                <w:lang w:val="en-GB"/>
              </w:rPr>
              <w:t xml:space="preserve">trainer for 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ILEP</w:t>
            </w:r>
          </w:p>
        </w:tc>
      </w:tr>
      <w:tr w:rsidR="00B943DB" w:rsidRPr="00D26A19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Since 2011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Operating Partner for ILEP (</w:t>
            </w:r>
            <w:proofErr w:type="spellStart"/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Initialive</w:t>
            </w:r>
            <w:proofErr w:type="spellEnd"/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Ludwig Erhard </w:t>
            </w:r>
            <w:proofErr w:type="spellStart"/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Preis</w:t>
            </w:r>
            <w:proofErr w:type="spellEnd"/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)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Since 2010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>
              <w:rPr>
                <w:rFonts w:ascii="Calibri" w:hAnsi="Calibri"/>
                <w:sz w:val="20"/>
                <w:szCs w:val="18"/>
                <w:lang w:val="en-GB"/>
              </w:rPr>
              <w:t>Guest</w:t>
            </w:r>
            <w:r w:rsidRPr="00EB1130">
              <w:rPr>
                <w:rFonts w:ascii="Calibri" w:hAnsi="Calibri"/>
                <w:sz w:val="20"/>
                <w:szCs w:val="18"/>
                <w:lang w:val="en-GB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Lecturer for two Universities in Germany and Spain (Karlsruhe, Barcelona)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since 2009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Coach 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 xml:space="preserve">and Excellence Trainer </w:t>
            </w: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to </w:t>
            </w:r>
            <w:proofErr w:type="spellStart"/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Südwestmetall</w:t>
            </w:r>
            <w:proofErr w:type="spellEnd"/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(entrepreneurs association of </w:t>
            </w:r>
            <w:r w:rsidRPr="009F44DB">
              <w:rPr>
                <w:rFonts w:ascii="Calibri" w:hAnsi="Calibri"/>
                <w:sz w:val="18"/>
                <w:szCs w:val="18"/>
                <w:lang w:val="en-GB"/>
              </w:rPr>
              <w:t>~</w:t>
            </w: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1.000 companies of the metal and electronics industries of south-west Germany) for promoting and implementing EFQM in all its member companies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since 2003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Regularly active assessor for EFQM in the European Award and the EFQM Recognition Scheme with assignments within Austria, Germany, Hungary, Italy, Russia, Scotland, Spain, Turkey and Wales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Since 1999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Representative of IBK to the EFQM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Since 1993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Founder and President of the European Association for Information and Communication (EAI&amp;K e.V.)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, later renamed EuroBEN (European Business Excellence Network)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  <w:t>Since 1988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Free lancing journalist for Artificial Intelligence, Decision Support Systems, Office Automation and Total Quality Management topics with regular publications in leading business magazines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lang w:val="en-GB"/>
              </w:rPr>
            </w:pPr>
            <w:r w:rsidRPr="009F44DB">
              <w:rPr>
                <w:rFonts w:ascii="Calibri" w:hAnsi="Calibri"/>
                <w:snapToGrid w:val="0"/>
                <w:color w:val="000000"/>
                <w:sz w:val="20"/>
                <w:lang w:val="en-GB"/>
              </w:rPr>
              <w:t>1986 - 1994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lang w:val="en-GB"/>
              </w:rPr>
            </w:pPr>
            <w:r w:rsidRPr="009F44DB">
              <w:rPr>
                <w:rFonts w:ascii="Calibri" w:hAnsi="Calibri"/>
                <w:sz w:val="20"/>
                <w:lang w:val="en-GB"/>
              </w:rPr>
              <w:t>Board member of Bavarian Chapter of BVWM (National Association of SME)</w:t>
            </w:r>
            <w:r w:rsidRPr="009F44DB">
              <w:rPr>
                <w:rFonts w:ascii="Calibri" w:hAnsi="Calibri"/>
                <w:sz w:val="20"/>
                <w:lang w:val="en-GB"/>
              </w:rPr>
              <w:br/>
            </w:r>
          </w:p>
        </w:tc>
      </w:tr>
      <w:tr w:rsidR="00B943DB" w:rsidRPr="00B943DB">
        <w:tc>
          <w:tcPr>
            <w:tcW w:w="2764" w:type="dxa"/>
          </w:tcPr>
          <w:p w:rsidR="00B943DB" w:rsidRPr="000E2439" w:rsidRDefault="00B943DB" w:rsidP="00B943DB">
            <w:pPr>
              <w:spacing w:before="60"/>
              <w:rPr>
                <w:rFonts w:ascii="Calibri" w:hAnsi="Calibri"/>
                <w:snapToGrid w:val="0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908" w:type="dxa"/>
          </w:tcPr>
          <w:p w:rsidR="00B943DB" w:rsidRPr="000E2439" w:rsidRDefault="00B943DB" w:rsidP="00B943DB">
            <w:pPr>
              <w:spacing w:before="60"/>
              <w:rPr>
                <w:rFonts w:ascii="Calibri" w:hAnsi="Calibri"/>
                <w:sz w:val="22"/>
                <w:lang w:val="en-GB"/>
              </w:rPr>
            </w:pPr>
          </w:p>
        </w:tc>
      </w:tr>
      <w:tr w:rsidR="00B943DB" w:rsidRPr="009F44DB">
        <w:trPr>
          <w:cantSplit/>
        </w:trPr>
        <w:tc>
          <w:tcPr>
            <w:tcW w:w="9672" w:type="dxa"/>
            <w:gridSpan w:val="2"/>
            <w:tcBorders>
              <w:bottom w:val="single" w:sz="4" w:space="0" w:color="auto"/>
            </w:tcBorders>
          </w:tcPr>
          <w:p w:rsidR="00B943DB" w:rsidRPr="009F44DB" w:rsidRDefault="00B943DB" w:rsidP="00B943DB">
            <w:pPr>
              <w:pStyle w:val="berschrift4"/>
              <w:rPr>
                <w:rFonts w:ascii="Calibri" w:hAnsi="Calibri"/>
                <w:lang w:val="en-GB"/>
              </w:rPr>
            </w:pPr>
            <w:r w:rsidRPr="009F44DB">
              <w:rPr>
                <w:rFonts w:ascii="Calibri" w:hAnsi="Calibri"/>
                <w:lang w:val="en-GB"/>
              </w:rPr>
              <w:t>Academic Education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1983-1986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tabs>
                <w:tab w:val="left" w:pos="3969"/>
              </w:tabs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Post graduate studies in Communication Sciences and Organisational Psychology at LMU</w:t>
            </w:r>
          </w:p>
        </w:tc>
      </w:tr>
      <w:tr w:rsidR="00B943DB" w:rsidRPr="009F44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1983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tabs>
                <w:tab w:val="left" w:pos="3969"/>
              </w:tabs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Master level diploma in management sciences (Dipl.-Kaufmann) from LMU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1977-1982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Management Sciences (BWL) at Ludwig-Maximilian University </w:t>
            </w:r>
            <w:proofErr w:type="spellStart"/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München</w:t>
            </w:r>
            <w:proofErr w:type="spellEnd"/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 (LMU)</w:t>
            </w:r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1974-1976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Electronics Engineering at TU </w:t>
            </w:r>
            <w:proofErr w:type="spellStart"/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München</w:t>
            </w:r>
            <w:proofErr w:type="spellEnd"/>
          </w:p>
        </w:tc>
      </w:tr>
      <w:tr w:rsidR="00B943DB" w:rsidRPr="00B943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</w:p>
        </w:tc>
      </w:tr>
      <w:tr w:rsidR="00B943DB" w:rsidRPr="009F44DB">
        <w:tc>
          <w:tcPr>
            <w:tcW w:w="2764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>
              <w:rPr>
                <w:rFonts w:ascii="Calibri" w:hAnsi="Calibri"/>
                <w:sz w:val="20"/>
                <w:szCs w:val="18"/>
                <w:lang w:val="en-GB"/>
              </w:rPr>
              <w:t xml:space="preserve">Last update: </w:t>
            </w:r>
          </w:p>
        </w:tc>
        <w:tc>
          <w:tcPr>
            <w:tcW w:w="6908" w:type="dxa"/>
          </w:tcPr>
          <w:p w:rsidR="00B943DB" w:rsidRPr="009F44DB" w:rsidRDefault="00B943DB" w:rsidP="00B943DB">
            <w:pPr>
              <w:spacing w:before="60"/>
              <w:rPr>
                <w:rFonts w:ascii="Calibri" w:hAnsi="Calibri"/>
                <w:sz w:val="20"/>
                <w:szCs w:val="18"/>
                <w:lang w:val="en-GB"/>
              </w:rPr>
            </w:pP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 xml:space="preserve">Wiesbaden, 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6</w:t>
            </w: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/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10</w:t>
            </w:r>
            <w:r w:rsidRPr="009F44DB">
              <w:rPr>
                <w:rFonts w:ascii="Calibri" w:hAnsi="Calibri"/>
                <w:sz w:val="20"/>
                <w:szCs w:val="18"/>
                <w:lang w:val="en-GB"/>
              </w:rPr>
              <w:t>/20</w:t>
            </w:r>
            <w:r>
              <w:rPr>
                <w:rFonts w:ascii="Calibri" w:hAnsi="Calibri"/>
                <w:sz w:val="20"/>
                <w:szCs w:val="18"/>
                <w:lang w:val="en-GB"/>
              </w:rPr>
              <w:t>21</w:t>
            </w:r>
          </w:p>
        </w:tc>
      </w:tr>
    </w:tbl>
    <w:p w:rsidR="00252CD3" w:rsidRPr="009F44DB" w:rsidRDefault="00252CD3" w:rsidP="000614FD">
      <w:pPr>
        <w:rPr>
          <w:rFonts w:ascii="Calibri" w:hAnsi="Calibri"/>
          <w:sz w:val="22"/>
          <w:lang w:val="en-GB"/>
        </w:rPr>
      </w:pPr>
    </w:p>
    <w:sectPr w:rsidR="00252CD3" w:rsidRPr="009F44DB" w:rsidSect="000614FD">
      <w:footerReference w:type="first" r:id="rId9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BB8" w:rsidRDefault="00CC5BB8">
      <w:r>
        <w:separator/>
      </w:r>
    </w:p>
  </w:endnote>
  <w:endnote w:type="continuationSeparator" w:id="0">
    <w:p w:rsidR="00CC5BB8" w:rsidRDefault="00CC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Correspondenc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3CB" w:rsidRPr="003973CB" w:rsidRDefault="003973CB" w:rsidP="003973CB">
    <w:pPr>
      <w:pStyle w:val="Kopfzeile"/>
      <w:tabs>
        <w:tab w:val="clear" w:pos="9072"/>
        <w:tab w:val="right" w:pos="9639"/>
      </w:tabs>
      <w:ind w:right="-567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BB8" w:rsidRDefault="00CC5BB8">
      <w:r>
        <w:separator/>
      </w:r>
    </w:p>
  </w:footnote>
  <w:footnote w:type="continuationSeparator" w:id="0">
    <w:p w:rsidR="00CC5BB8" w:rsidRDefault="00CC5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FEA"/>
    <w:multiLevelType w:val="hybridMultilevel"/>
    <w:tmpl w:val="3244D1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5513A"/>
    <w:multiLevelType w:val="hybridMultilevel"/>
    <w:tmpl w:val="907EDAAE"/>
    <w:lvl w:ilvl="0" w:tplc="E4AEA2E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00046C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34EC0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462F3E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32A1A6C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EC8FD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FE6217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EE62C6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930903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A35FD"/>
    <w:multiLevelType w:val="singleLevel"/>
    <w:tmpl w:val="6B7E303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2A263AE3"/>
    <w:multiLevelType w:val="singleLevel"/>
    <w:tmpl w:val="6B7E303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" w15:restartNumberingAfterBreak="0">
    <w:nsid w:val="30352865"/>
    <w:multiLevelType w:val="singleLevel"/>
    <w:tmpl w:val="6B7E303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4097369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8052B60"/>
    <w:multiLevelType w:val="singleLevel"/>
    <w:tmpl w:val="6B7E303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7" w15:restartNumberingAfterBreak="0">
    <w:nsid w:val="48A3691B"/>
    <w:multiLevelType w:val="singleLevel"/>
    <w:tmpl w:val="6B7E303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8" w15:restartNumberingAfterBreak="0">
    <w:nsid w:val="4A5B39BC"/>
    <w:multiLevelType w:val="singleLevel"/>
    <w:tmpl w:val="6B7E303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9" w15:restartNumberingAfterBreak="0">
    <w:nsid w:val="4D4C264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FFD6C78"/>
    <w:multiLevelType w:val="singleLevel"/>
    <w:tmpl w:val="6B7E303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564F4CF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38E62E2"/>
    <w:multiLevelType w:val="singleLevel"/>
    <w:tmpl w:val="6B7E3034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7"/>
  </w:num>
  <w:num w:numId="7">
    <w:abstractNumId w:val="8"/>
  </w:num>
  <w:num w:numId="8">
    <w:abstractNumId w:val="3"/>
  </w:num>
  <w:num w:numId="9">
    <w:abstractNumId w:val="6"/>
  </w:num>
  <w:num w:numId="10">
    <w:abstractNumId w:val="10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39"/>
    <w:rsid w:val="000128BE"/>
    <w:rsid w:val="00025357"/>
    <w:rsid w:val="00035803"/>
    <w:rsid w:val="000614FD"/>
    <w:rsid w:val="000E2439"/>
    <w:rsid w:val="000E6E74"/>
    <w:rsid w:val="001178E1"/>
    <w:rsid w:val="0015611A"/>
    <w:rsid w:val="0016062E"/>
    <w:rsid w:val="00161227"/>
    <w:rsid w:val="00165341"/>
    <w:rsid w:val="001877EA"/>
    <w:rsid w:val="001B270E"/>
    <w:rsid w:val="001C74B5"/>
    <w:rsid w:val="001D0479"/>
    <w:rsid w:val="00213114"/>
    <w:rsid w:val="00214A07"/>
    <w:rsid w:val="002379C9"/>
    <w:rsid w:val="00242DEC"/>
    <w:rsid w:val="00252CD3"/>
    <w:rsid w:val="00273605"/>
    <w:rsid w:val="002835A9"/>
    <w:rsid w:val="002E4E69"/>
    <w:rsid w:val="0033164C"/>
    <w:rsid w:val="00393FDD"/>
    <w:rsid w:val="00397346"/>
    <w:rsid w:val="003973CB"/>
    <w:rsid w:val="003D6462"/>
    <w:rsid w:val="003F05EB"/>
    <w:rsid w:val="00441EF0"/>
    <w:rsid w:val="00444F62"/>
    <w:rsid w:val="00452456"/>
    <w:rsid w:val="004560D9"/>
    <w:rsid w:val="00456312"/>
    <w:rsid w:val="00460D83"/>
    <w:rsid w:val="00474414"/>
    <w:rsid w:val="004A1521"/>
    <w:rsid w:val="00517ED6"/>
    <w:rsid w:val="0053250A"/>
    <w:rsid w:val="005353AA"/>
    <w:rsid w:val="00562FA0"/>
    <w:rsid w:val="005816C7"/>
    <w:rsid w:val="00584060"/>
    <w:rsid w:val="005F0084"/>
    <w:rsid w:val="00675E19"/>
    <w:rsid w:val="00683FE5"/>
    <w:rsid w:val="006C34D5"/>
    <w:rsid w:val="006D338A"/>
    <w:rsid w:val="00764022"/>
    <w:rsid w:val="00792DB4"/>
    <w:rsid w:val="00816C02"/>
    <w:rsid w:val="00822AD1"/>
    <w:rsid w:val="00827CA9"/>
    <w:rsid w:val="008B78F5"/>
    <w:rsid w:val="00914915"/>
    <w:rsid w:val="009166DB"/>
    <w:rsid w:val="00925465"/>
    <w:rsid w:val="00950E34"/>
    <w:rsid w:val="009B2068"/>
    <w:rsid w:val="009D3B97"/>
    <w:rsid w:val="009E4C02"/>
    <w:rsid w:val="009F44DB"/>
    <w:rsid w:val="00A1740A"/>
    <w:rsid w:val="00A63361"/>
    <w:rsid w:val="00AC176B"/>
    <w:rsid w:val="00AF10D8"/>
    <w:rsid w:val="00B43510"/>
    <w:rsid w:val="00B72340"/>
    <w:rsid w:val="00B943DB"/>
    <w:rsid w:val="00BB64E3"/>
    <w:rsid w:val="00BB7CD6"/>
    <w:rsid w:val="00BC4E10"/>
    <w:rsid w:val="00BE2F7F"/>
    <w:rsid w:val="00C07FF2"/>
    <w:rsid w:val="00C179DD"/>
    <w:rsid w:val="00C53CCA"/>
    <w:rsid w:val="00C92861"/>
    <w:rsid w:val="00C977C2"/>
    <w:rsid w:val="00CA5B8C"/>
    <w:rsid w:val="00CC0037"/>
    <w:rsid w:val="00CC19E0"/>
    <w:rsid w:val="00CC5BB8"/>
    <w:rsid w:val="00CD7CBD"/>
    <w:rsid w:val="00CE214C"/>
    <w:rsid w:val="00CF7659"/>
    <w:rsid w:val="00D119A3"/>
    <w:rsid w:val="00D20E79"/>
    <w:rsid w:val="00D22020"/>
    <w:rsid w:val="00D26A19"/>
    <w:rsid w:val="00D302F8"/>
    <w:rsid w:val="00D57F4D"/>
    <w:rsid w:val="00D8096B"/>
    <w:rsid w:val="00D8475D"/>
    <w:rsid w:val="00DB534E"/>
    <w:rsid w:val="00DF1AAE"/>
    <w:rsid w:val="00E114FB"/>
    <w:rsid w:val="00E12439"/>
    <w:rsid w:val="00EA045C"/>
    <w:rsid w:val="00EB1130"/>
    <w:rsid w:val="00ED5CA0"/>
    <w:rsid w:val="00F17FDB"/>
    <w:rsid w:val="00FD0442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0475D1-E652-4BBE-A35C-0AD0547C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dr w:val="single" w:sz="4" w:space="0" w:color="auto"/>
    </w:rPr>
  </w:style>
  <w:style w:type="paragraph" w:styleId="berschrift3">
    <w:name w:val="heading 3"/>
    <w:basedOn w:val="Standard"/>
    <w:next w:val="Standard"/>
    <w:qFormat/>
    <w:pPr>
      <w:keepNext/>
      <w:spacing w:before="60"/>
      <w:outlineLvl w:val="2"/>
    </w:pPr>
    <w:rPr>
      <w:rFonts w:ascii="TheSansCorrespondence" w:hAnsi="TheSansCorrespondence"/>
      <w:b/>
      <w:sz w:val="32"/>
    </w:rPr>
  </w:style>
  <w:style w:type="paragraph" w:styleId="berschrift4">
    <w:name w:val="heading 4"/>
    <w:basedOn w:val="Standard"/>
    <w:next w:val="Standard"/>
    <w:qFormat/>
    <w:pPr>
      <w:keepNext/>
      <w:spacing w:before="60"/>
      <w:outlineLvl w:val="3"/>
    </w:pPr>
    <w:rPr>
      <w:rFonts w:ascii="TheSansCorrespondence" w:hAnsi="TheSansCorrespondence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3969"/>
      </w:tabs>
      <w:ind w:left="-3969"/>
    </w:pPr>
    <w:rPr>
      <w:rFonts w:ascii="Arial Narrow" w:hAnsi="Arial Narrow"/>
      <w:snapToGrid w:val="0"/>
      <w:color w:val="00000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test">
    <w:name w:val="test"/>
    <w:basedOn w:val="Standard"/>
    <w:pPr>
      <w:spacing w:before="1560"/>
      <w:jc w:val="both"/>
    </w:pPr>
    <w:rPr>
      <w:rFonts w:ascii="TheSansCorrespondence" w:hAnsi="TheSansCorrespondence"/>
      <w:sz w:val="22"/>
    </w:rPr>
  </w:style>
  <w:style w:type="paragraph" w:styleId="Sprechblasentext">
    <w:name w:val="Balloon Text"/>
    <w:basedOn w:val="Standard"/>
    <w:link w:val="SprechblasentextZchn"/>
    <w:rsid w:val="006D33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D338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16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4990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874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863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8735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396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9283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0704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0972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TABELLARISCHER LEBENSLAUF</vt:lpstr>
    </vt:vector>
  </TitlesOfParts>
  <Company>EDV</Company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TABELLARISCHER LEBENSLAUF</dc:title>
  <dc:creator>Hans-Werner Franz</dc:creator>
  <cp:lastModifiedBy>CAD</cp:lastModifiedBy>
  <cp:revision>3</cp:revision>
  <cp:lastPrinted>2013-04-18T13:48:00Z</cp:lastPrinted>
  <dcterms:created xsi:type="dcterms:W3CDTF">2022-10-08T09:19:00Z</dcterms:created>
  <dcterms:modified xsi:type="dcterms:W3CDTF">2022-10-08T09:23:00Z</dcterms:modified>
</cp:coreProperties>
</file>